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0F" w:rsidRPr="000F4911" w:rsidRDefault="00FF450F" w:rsidP="000106B4">
      <w:pPr>
        <w:keepNext/>
        <w:widowControl w:val="0"/>
        <w:spacing w:line="276" w:lineRule="auto"/>
        <w:jc w:val="center"/>
        <w:rPr>
          <w:b/>
          <w:snapToGrid w:val="0"/>
        </w:rPr>
      </w:pPr>
      <w:r w:rsidRPr="000F4911">
        <w:rPr>
          <w:b/>
          <w:snapToGrid w:val="0"/>
        </w:rPr>
        <w:t xml:space="preserve">Согласие </w:t>
      </w:r>
      <w:r w:rsidRPr="000F4911">
        <w:rPr>
          <w:b/>
        </w:rPr>
        <w:t>субъекта персональных данных</w:t>
      </w:r>
      <w:r w:rsidR="000106B4">
        <w:rPr>
          <w:b/>
        </w:rPr>
        <w:t xml:space="preserve"> </w:t>
      </w:r>
      <w:r w:rsidRPr="000F4911">
        <w:rPr>
          <w:b/>
          <w:snapToGrid w:val="0"/>
        </w:rPr>
        <w:t>на обработку своих персональных данных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lang w:eastAsia="en-US"/>
        </w:rPr>
      </w:pPr>
    </w:p>
    <w:p w:rsidR="00332C9C" w:rsidRPr="000F4911" w:rsidRDefault="00332C9C" w:rsidP="004C442A">
      <w:pPr>
        <w:pStyle w:val="ConsPlusNonformat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F4911">
        <w:rPr>
          <w:rFonts w:ascii="Times New Roman" w:hAnsi="Times New Roman" w:cs="Times New Roman"/>
          <w:sz w:val="24"/>
          <w:szCs w:val="24"/>
        </w:rPr>
        <w:t>Я,</w:t>
      </w:r>
      <w:r w:rsidR="000F4911" w:rsidRPr="000F4911">
        <w:rPr>
          <w:rFonts w:ascii="Times New Roman" w:hAnsi="Times New Roman" w:cs="Times New Roman"/>
          <w:sz w:val="24"/>
          <w:szCs w:val="24"/>
        </w:rPr>
        <w:t xml:space="preserve"> </w:t>
      </w:r>
      <w:r w:rsidRPr="000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32C9C" w:rsidRPr="000F4911" w:rsidRDefault="00332C9C" w:rsidP="004C442A">
      <w:pPr>
        <w:pStyle w:val="ConsPlusNonformat"/>
        <w:widowControl w:val="0"/>
        <w:ind w:firstLine="709"/>
        <w:jc w:val="center"/>
        <w:rPr>
          <w:rFonts w:ascii="Times New Roman" w:hAnsi="Times New Roman" w:cs="Times New Roman"/>
        </w:rPr>
      </w:pPr>
      <w:r w:rsidRPr="000F4911">
        <w:rPr>
          <w:rFonts w:ascii="Times New Roman" w:hAnsi="Times New Roman" w:cs="Times New Roman"/>
        </w:rPr>
        <w:t>(фамилия, имя, отчество полностью)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 xml:space="preserve">в соответствии со </w:t>
      </w:r>
      <w:hyperlink r:id="rId8" w:history="1">
        <w:r w:rsidRPr="000F4911">
          <w:rPr>
            <w:rFonts w:eastAsiaTheme="minorHAnsi"/>
            <w:bCs/>
            <w:lang w:eastAsia="en-US"/>
          </w:rPr>
          <w:t>статьей 9</w:t>
        </w:r>
      </w:hyperlink>
      <w:r w:rsidRPr="000F4911">
        <w:rPr>
          <w:rFonts w:eastAsiaTheme="minorHAnsi"/>
          <w:bCs/>
          <w:lang w:eastAsia="en-US"/>
        </w:rPr>
        <w:t xml:space="preserve"> Федерального закона от 27.07.2006 </w:t>
      </w:r>
      <w:r w:rsidR="00B53C6D" w:rsidRPr="000F4911">
        <w:rPr>
          <w:rFonts w:eastAsiaTheme="minorHAnsi"/>
          <w:bCs/>
          <w:lang w:eastAsia="en-US"/>
        </w:rPr>
        <w:t>№</w:t>
      </w:r>
      <w:r w:rsidRPr="000F4911">
        <w:rPr>
          <w:rFonts w:eastAsiaTheme="minorHAnsi"/>
          <w:bCs/>
          <w:lang w:eastAsia="en-US"/>
        </w:rPr>
        <w:t xml:space="preserve"> 152-ФЗ </w:t>
      </w:r>
      <w:r w:rsidR="00B53C6D" w:rsidRPr="000F4911">
        <w:rPr>
          <w:rFonts w:eastAsiaTheme="minorHAnsi"/>
          <w:bCs/>
          <w:lang w:eastAsia="en-US"/>
        </w:rPr>
        <w:t>«</w:t>
      </w:r>
      <w:r w:rsidRPr="000F4911">
        <w:rPr>
          <w:rFonts w:eastAsiaTheme="minorHAnsi"/>
          <w:bCs/>
          <w:lang w:eastAsia="en-US"/>
        </w:rPr>
        <w:t>О персональных данных</w:t>
      </w:r>
      <w:r w:rsidR="00B53C6D" w:rsidRPr="000F4911">
        <w:rPr>
          <w:rFonts w:eastAsiaTheme="minorHAnsi"/>
          <w:bCs/>
          <w:lang w:eastAsia="en-US"/>
        </w:rPr>
        <w:t>»</w:t>
      </w:r>
      <w:r w:rsidRPr="000F4911">
        <w:rPr>
          <w:rFonts w:eastAsiaTheme="minorHAnsi"/>
          <w:bCs/>
          <w:lang w:eastAsia="en-US"/>
        </w:rPr>
        <w:t>, в целях: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обеспечения соблюдения законов и иных нормативных правовых актов;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заключения и регулирования трудовых отношений и иных непосредственно связанных с ними отношений;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отражения информации в кадровых документах;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начисления заработной платы;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предоставления сведений в банк для оформления банковской карты и перечисления на нее заработной платы;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предоставления сведений третьим лицам для оформления полиса ДМС;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предоставления налоговых вычетов;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обеспечения моей безопасности;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контроля количества и качества выполняемой мной работы;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обеспечения сохранности имущества работодателя</w:t>
      </w:r>
      <w:r w:rsidR="00042229" w:rsidRPr="000F4911">
        <w:rPr>
          <w:rFonts w:eastAsiaTheme="minorHAnsi"/>
          <w:bCs/>
          <w:lang w:eastAsia="en-US"/>
        </w:rPr>
        <w:t>;</w:t>
      </w:r>
    </w:p>
    <w:p w:rsidR="000106B4" w:rsidRDefault="00042229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- информационного обеспечения деятельности Горного университета</w:t>
      </w:r>
      <w:r w:rsidR="00C636A8" w:rsidRPr="000F4911">
        <w:rPr>
          <w:rFonts w:eastAsiaTheme="minorHAnsi"/>
          <w:bCs/>
          <w:lang w:eastAsia="en-US"/>
        </w:rPr>
        <w:t xml:space="preserve"> (</w:t>
      </w:r>
      <w:r w:rsidR="00295FC8" w:rsidRPr="000F4911">
        <w:rPr>
          <w:rFonts w:eastAsiaTheme="minorHAnsi"/>
          <w:bCs/>
          <w:lang w:eastAsia="en-US"/>
        </w:rPr>
        <w:t>размещение сведени</w:t>
      </w:r>
      <w:r w:rsidR="005F19E7" w:rsidRPr="000F4911">
        <w:rPr>
          <w:rFonts w:eastAsiaTheme="minorHAnsi"/>
          <w:bCs/>
          <w:lang w:eastAsia="en-US"/>
        </w:rPr>
        <w:t>й</w:t>
      </w:r>
      <w:r w:rsidR="00295FC8" w:rsidRPr="000F4911">
        <w:rPr>
          <w:rFonts w:eastAsiaTheme="minorHAnsi"/>
          <w:bCs/>
          <w:lang w:eastAsia="en-US"/>
        </w:rPr>
        <w:t xml:space="preserve"> на официальном сайте Горного университета, участие в рейтинге образовательных и научных организаций, предста</w:t>
      </w:r>
      <w:r w:rsidR="004D22FC" w:rsidRPr="000F4911">
        <w:rPr>
          <w:rFonts w:eastAsiaTheme="minorHAnsi"/>
          <w:bCs/>
          <w:lang w:eastAsia="en-US"/>
        </w:rPr>
        <w:t>влений статистических сведений)</w:t>
      </w:r>
      <w:r w:rsidR="000106B4">
        <w:rPr>
          <w:rFonts w:eastAsiaTheme="minorHAnsi"/>
          <w:bCs/>
          <w:lang w:eastAsia="en-US"/>
        </w:rPr>
        <w:t xml:space="preserve"> 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0F4911">
        <w:rPr>
          <w:rFonts w:eastAsiaTheme="minorHAnsi"/>
          <w:b/>
          <w:bCs/>
          <w:lang w:eastAsia="en-US"/>
        </w:rPr>
        <w:t>даю согласие</w:t>
      </w:r>
      <w:r w:rsidR="000106B4">
        <w:rPr>
          <w:rFonts w:eastAsiaTheme="minorHAnsi"/>
          <w:b/>
          <w:bCs/>
          <w:lang w:eastAsia="en-US"/>
        </w:rPr>
        <w:t xml:space="preserve"> </w:t>
      </w:r>
      <w:r w:rsidR="00295FC8" w:rsidRPr="000F4911">
        <w:t>федеральному государственному бюджетному образовательному учреждению высшего профессионального образования «Национальный минерально-сырьевой университет «Горный»</w:t>
      </w:r>
      <w:r w:rsidR="00EB29C3" w:rsidRPr="000F4911">
        <w:t xml:space="preserve"> (Горный университет)</w:t>
      </w:r>
      <w:r w:rsidR="00427BBD" w:rsidRPr="000F4911">
        <w:t xml:space="preserve">, </w:t>
      </w:r>
      <w:r w:rsidR="00295FC8" w:rsidRPr="000F4911">
        <w:t xml:space="preserve"> </w:t>
      </w:r>
      <w:r w:rsidRPr="000F4911">
        <w:rPr>
          <w:rFonts w:eastAsiaTheme="minorHAnsi"/>
          <w:bCs/>
          <w:lang w:eastAsia="en-US"/>
        </w:rPr>
        <w:t xml:space="preserve">расположенному по адресу: </w:t>
      </w:r>
      <w:r w:rsidR="00427BBD" w:rsidRPr="000F4911">
        <w:t xml:space="preserve">г. Санкт-Петербург, ВО, 21-я </w:t>
      </w:r>
      <w:r w:rsidR="005F19E7" w:rsidRPr="000F4911">
        <w:t>л</w:t>
      </w:r>
      <w:r w:rsidR="00427BBD" w:rsidRPr="000F4911">
        <w:t>иния</w:t>
      </w:r>
      <w:r w:rsidR="00427BBD" w:rsidRPr="000F4911">
        <w:rPr>
          <w:lang w:eastAsia="ar-SA"/>
        </w:rPr>
        <w:t>, дом 2</w:t>
      </w:r>
      <w:r w:rsidRPr="000F4911">
        <w:rPr>
          <w:rFonts w:eastAsiaTheme="minorHAnsi"/>
          <w:bCs/>
          <w:lang w:eastAsia="en-US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0F4911">
          <w:rPr>
            <w:rFonts w:eastAsiaTheme="minorHAnsi"/>
            <w:bCs/>
            <w:lang w:eastAsia="en-US"/>
          </w:rPr>
          <w:t>пунктом 3 статьи 3</w:t>
        </w:r>
      </w:hyperlink>
      <w:r w:rsidRPr="000F4911">
        <w:rPr>
          <w:rFonts w:eastAsiaTheme="minorHAnsi"/>
          <w:bCs/>
          <w:lang w:eastAsia="en-US"/>
        </w:rPr>
        <w:t xml:space="preserve"> Федерального закона от 27.07.2006 </w:t>
      </w:r>
      <w:r w:rsidR="00427BBD" w:rsidRPr="000F4911">
        <w:rPr>
          <w:rFonts w:eastAsiaTheme="minorHAnsi"/>
          <w:bCs/>
          <w:lang w:eastAsia="en-US"/>
        </w:rPr>
        <w:t>№</w:t>
      </w:r>
      <w:r w:rsidRPr="000F4911">
        <w:rPr>
          <w:rFonts w:eastAsiaTheme="minorHAnsi"/>
          <w:bCs/>
          <w:lang w:eastAsia="en-US"/>
        </w:rPr>
        <w:t xml:space="preserve"> 152-ФЗ </w:t>
      </w:r>
      <w:r w:rsidR="005F19E7" w:rsidRPr="000F4911">
        <w:rPr>
          <w:rFonts w:eastAsiaTheme="minorHAnsi"/>
          <w:bCs/>
          <w:lang w:eastAsia="en-US"/>
        </w:rPr>
        <w:t>«</w:t>
      </w:r>
      <w:r w:rsidRPr="000F4911">
        <w:rPr>
          <w:rFonts w:eastAsiaTheme="minorHAnsi"/>
          <w:bCs/>
          <w:lang w:eastAsia="en-US"/>
        </w:rPr>
        <w:t>О персональных данных</w:t>
      </w:r>
      <w:r w:rsidR="005F19E7" w:rsidRPr="000F4911">
        <w:rPr>
          <w:rFonts w:eastAsiaTheme="minorHAnsi"/>
          <w:bCs/>
          <w:lang w:eastAsia="en-US"/>
        </w:rPr>
        <w:t>»</w:t>
      </w:r>
      <w:r w:rsidRPr="000F4911">
        <w:rPr>
          <w:rFonts w:eastAsiaTheme="minorHAnsi"/>
          <w:bCs/>
          <w:lang w:eastAsia="en-US"/>
        </w:rPr>
        <w:t>.</w:t>
      </w:r>
      <w:proofErr w:type="gramEnd"/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Перечень моих персональных данных, на обработку которых я даю согласие: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proofErr w:type="gramStart"/>
      <w:r w:rsidRPr="000F4911">
        <w:t>сведения, которые характеризуют мои физиологические особенности человека и на основе которых можно установить мою личность (в том числе видеозаписи внутренних систем охранного телевидения, фотографии на Личном листке по учету кадров, в общедоступных источниках Университета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мою личность и имеющих мою фотографию);</w:t>
      </w:r>
      <w:proofErr w:type="gramEnd"/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proofErr w:type="gramStart"/>
      <w:r w:rsidRPr="000F4911">
        <w:t>фамилия, имя, отчество (в т.ч. прежние), дата и место рождения;</w:t>
      </w:r>
      <w:proofErr w:type="gramEnd"/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адрес места жительства (по паспорту и фактический) и дата регистрации по месту жительства или по месту пребывания;</w:t>
      </w:r>
      <w:r w:rsidR="00857C0A">
        <w:t xml:space="preserve"> </w:t>
      </w:r>
      <w:r w:rsidRPr="000F4911">
        <w:t>сведения из разрешения на временное проживание;</w:t>
      </w:r>
      <w:r w:rsidR="000106B4">
        <w:t xml:space="preserve"> </w:t>
      </w:r>
      <w:r w:rsidRPr="000F4911">
        <w:t>сведения из вида на жительство;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из разрешения на работу или патента;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 xml:space="preserve">номера телефонов (мобильного и домашнего), в случае их регистрации </w:t>
      </w:r>
      <w:proofErr w:type="gramStart"/>
      <w:r w:rsidRPr="000F4911">
        <w:t>на</w:t>
      </w:r>
      <w:proofErr w:type="gramEnd"/>
      <w:r w:rsidRPr="000F4911">
        <w:t xml:space="preserve"> </w:t>
      </w:r>
      <w:proofErr w:type="gramStart"/>
      <w:r w:rsidRPr="000F4911">
        <w:t>субъекта</w:t>
      </w:r>
      <w:proofErr w:type="gramEnd"/>
      <w:r w:rsidRPr="000F4911">
        <w:t xml:space="preserve"> персональных данных или по адресу его места жительства (по паспорту);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об образовании, квалификации и о наличии специальных знаний или специальной подготовки;</w:t>
      </w:r>
      <w:r w:rsidR="000106B4">
        <w:t xml:space="preserve"> </w:t>
      </w:r>
      <w:r w:rsidRPr="000F4911">
        <w:t>сведения о повышении квалификации и переподготовке;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 трудовой деятельности (данные о трудовой занятости на текущее время с полным указанием должности, подразделения, организац</w:t>
      </w:r>
      <w:proofErr w:type="gramStart"/>
      <w:r w:rsidRPr="000F4911">
        <w:t>ии и ее</w:t>
      </w:r>
      <w:proofErr w:type="gramEnd"/>
      <w:r w:rsidRPr="000F4911">
        <w:t xml:space="preserve"> наименования, ИНН, адреса и </w:t>
      </w:r>
      <w:r w:rsidRPr="000F4911">
        <w:lastRenderedPageBreak/>
        <w:t>телефонов, а также реквизитов других организаций с полным наименование занимаемых ранее в них должностей и времени работы в этих организациях, а также другие сведения);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 номере, серии и дате выдачи трудовой книжки (вкладыша в нее) и записях в ней;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содержание и реквизиты трудового договора с работником Университета или гражданско-правового договора с гражданином;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 xml:space="preserve">сведения о заработной плате (номера счетов для расчета с работниками, данные </w:t>
      </w:r>
      <w:proofErr w:type="spellStart"/>
      <w:r w:rsidRPr="000F4911">
        <w:t>зарплатных</w:t>
      </w:r>
      <w:proofErr w:type="spellEnd"/>
      <w:r w:rsidRPr="000F4911">
        <w:t xml:space="preserve"> договоров с клиентами, в том числе номера их </w:t>
      </w:r>
      <w:proofErr w:type="spellStart"/>
      <w:r w:rsidRPr="000F4911">
        <w:t>спецкартсчетов</w:t>
      </w:r>
      <w:proofErr w:type="spellEnd"/>
      <w:r w:rsidRPr="000F4911">
        <w:t>, данные по окладу, надбавкам, налогам и другие сведения);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 xml:space="preserve"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0F4911">
        <w:t>принятии\снятии</w:t>
      </w:r>
      <w:proofErr w:type="spellEnd"/>
      <w:r w:rsidRPr="000F4911">
        <w:t xml:space="preserve"> н</w:t>
      </w:r>
      <w:proofErr w:type="gramStart"/>
      <w:r w:rsidRPr="000F4911">
        <w:t>а(</w:t>
      </w:r>
      <w:proofErr w:type="gramEnd"/>
      <w:r w:rsidRPr="000F4911">
        <w:t>с) учет(а) и другие сведения);</w:t>
      </w:r>
    </w:p>
    <w:p w:rsidR="005F19E7" w:rsidRPr="000F4911" w:rsidRDefault="005F19E7" w:rsidP="004C442A">
      <w:pPr>
        <w:widowControl w:val="0"/>
        <w:tabs>
          <w:tab w:val="left" w:pos="567"/>
        </w:tabs>
        <w:ind w:firstLine="709"/>
        <w:jc w:val="both"/>
      </w:pPr>
      <w:r w:rsidRPr="000F4911">
        <w:t>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0F4911">
        <w:t>а(</w:t>
      </w:r>
      <w:proofErr w:type="gramEnd"/>
      <w:r w:rsidRPr="000F4911">
        <w:t>и), паспортные данные супруга(и),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об имуществе (имущественном положении);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 номере и серии страхового свидетельства обязательного пенсионного страхования;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об идентификационном номере налогоплательщика;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из страховых полисов обязательного (добровольного) медицинского страхования;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сведения, указанные в оригиналах и копиях приказов по личному составу Университета и материалах к ним;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работников У</w:t>
      </w:r>
      <w:r w:rsidR="001A4D0F">
        <w:t>ниверситета</w:t>
      </w:r>
      <w:r w:rsidRPr="000F4911">
        <w:t>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материалы по аттестации и оценке работников Университета;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материалы по внутренним служебным расследованиям в отношении работников Университета;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 xml:space="preserve">сведения о временной нетрудоспособности </w:t>
      </w:r>
      <w:r w:rsidR="007A1BBA">
        <w:t xml:space="preserve">работника </w:t>
      </w:r>
      <w:r w:rsidRPr="000F4911">
        <w:t>Университета;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табельный номер работника Университета;</w:t>
      </w:r>
    </w:p>
    <w:p w:rsidR="005F19E7" w:rsidRPr="000F4911" w:rsidRDefault="005F19E7" w:rsidP="004C442A">
      <w:pPr>
        <w:widowControl w:val="0"/>
        <w:tabs>
          <w:tab w:val="left" w:pos="709"/>
        </w:tabs>
        <w:ind w:firstLine="709"/>
        <w:jc w:val="both"/>
      </w:pPr>
      <w:r w:rsidRPr="000F4911"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сведения.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сведения о деловых и иных личных качествах, носящих оценочный характер.</w:t>
      </w:r>
    </w:p>
    <w:p w:rsidR="00332C9C" w:rsidRPr="000F4911" w:rsidRDefault="00332C9C" w:rsidP="004C442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4911">
        <w:rPr>
          <w:rFonts w:eastAsiaTheme="minorHAnsi"/>
          <w:bCs/>
          <w:lang w:eastAsia="en-US"/>
        </w:rPr>
        <w:t>Настоящее согласие действует со дня его подписания до дня отзыва в письменной форме.</w:t>
      </w:r>
    </w:p>
    <w:p w:rsidR="00FF450F" w:rsidRDefault="00FF450F" w:rsidP="004C442A">
      <w:pPr>
        <w:widowControl w:val="0"/>
        <w:spacing w:line="276" w:lineRule="auto"/>
        <w:ind w:firstLine="709"/>
        <w:jc w:val="both"/>
      </w:pPr>
      <w:r w:rsidRPr="000F4911">
        <w:rPr>
          <w:snapToGrid w:val="0"/>
        </w:rPr>
        <w:t xml:space="preserve">В соответствии со ст.9 Федерального закона  от 27.07.2006  № 152-ФЗ «О персональных данных», я могу отозвать согласие на обработку моих  персональных данных. </w:t>
      </w:r>
      <w:r w:rsidR="00EB29C3" w:rsidRPr="000F4911">
        <w:t xml:space="preserve">Отзыв может быть произведен мной в виде заявления, поданного в  письменной форме на имя ректора или начальника </w:t>
      </w:r>
      <w:r w:rsidR="007D4F1B" w:rsidRPr="000F4911">
        <w:t>у</w:t>
      </w:r>
      <w:r w:rsidR="00EB29C3" w:rsidRPr="000F4911">
        <w:t xml:space="preserve">правления по работе с персоналом, либо иного представителя Горного </w:t>
      </w:r>
      <w:r w:rsidR="007D4F1B" w:rsidRPr="000F4911">
        <w:t>у</w:t>
      </w:r>
      <w:r w:rsidR="00EB29C3" w:rsidRPr="000F4911">
        <w:t xml:space="preserve">ниверситета в сфере охраны персональных данных, с указанием причины отзыва. </w:t>
      </w:r>
      <w:r w:rsidRPr="000F4911">
        <w:rPr>
          <w:snapToGrid w:val="0"/>
        </w:rPr>
        <w:t xml:space="preserve">В случае такого отзыва </w:t>
      </w:r>
      <w:r w:rsidR="00EB29C3" w:rsidRPr="000F4911">
        <w:rPr>
          <w:snapToGrid w:val="0"/>
        </w:rPr>
        <w:t>Горный университет</w:t>
      </w:r>
      <w:r w:rsidRPr="000F4911">
        <w:rPr>
          <w:snapToGrid w:val="0"/>
        </w:rPr>
        <w:t xml:space="preserve"> обязан в течение 5-ти рабочих дней с момента его получения прекратить любую обработку указанных выше</w:t>
      </w:r>
      <w:r w:rsidRPr="000F4911">
        <w:t xml:space="preserve"> персональных данных за исключением случаев, когда обязанность по обработке этих данных предусмотрена действующим законодательством.</w:t>
      </w:r>
    </w:p>
    <w:p w:rsidR="000106B4" w:rsidRDefault="000106B4" w:rsidP="00857C0A">
      <w:pPr>
        <w:widowControl w:val="0"/>
        <w:spacing w:line="276" w:lineRule="auto"/>
        <w:ind w:firstLine="708"/>
        <w:jc w:val="both"/>
      </w:pPr>
      <w:r>
        <w:t>______________________________________</w:t>
      </w:r>
      <w:r>
        <w:tab/>
      </w:r>
      <w:r>
        <w:tab/>
      </w:r>
      <w:r>
        <w:tab/>
        <w:t>_______________________</w:t>
      </w:r>
    </w:p>
    <w:p w:rsidR="000106B4" w:rsidRDefault="000106B4" w:rsidP="004C442A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>
        <w:t xml:space="preserve"> </w:t>
      </w:r>
      <w:r w:rsidR="00857C0A">
        <w:tab/>
      </w:r>
      <w:r w:rsidR="00857C0A">
        <w:tab/>
      </w:r>
      <w:r w:rsidR="00857C0A">
        <w:tab/>
      </w:r>
      <w:r w:rsidRPr="000106B4">
        <w:rPr>
          <w:sz w:val="20"/>
          <w:szCs w:val="20"/>
        </w:rPr>
        <w:t>(</w:t>
      </w:r>
      <w:r w:rsidR="00857C0A">
        <w:rPr>
          <w:sz w:val="20"/>
          <w:szCs w:val="20"/>
        </w:rPr>
        <w:t>Ф.И.О)</w:t>
      </w:r>
      <w:r w:rsidR="00857C0A">
        <w:rPr>
          <w:sz w:val="20"/>
          <w:szCs w:val="20"/>
        </w:rPr>
        <w:tab/>
      </w:r>
      <w:r w:rsidR="00857C0A">
        <w:rPr>
          <w:sz w:val="20"/>
          <w:szCs w:val="20"/>
        </w:rPr>
        <w:tab/>
      </w:r>
      <w:r w:rsidR="00857C0A">
        <w:rPr>
          <w:sz w:val="20"/>
          <w:szCs w:val="20"/>
        </w:rPr>
        <w:tab/>
      </w:r>
      <w:r w:rsidR="00857C0A">
        <w:rPr>
          <w:sz w:val="20"/>
          <w:szCs w:val="20"/>
        </w:rPr>
        <w:tab/>
      </w:r>
      <w:r w:rsidR="00857C0A">
        <w:rPr>
          <w:sz w:val="20"/>
          <w:szCs w:val="20"/>
        </w:rPr>
        <w:tab/>
      </w:r>
      <w:r w:rsidR="00857C0A">
        <w:rPr>
          <w:sz w:val="20"/>
          <w:szCs w:val="20"/>
        </w:rPr>
        <w:tab/>
      </w:r>
      <w:r w:rsidR="00857C0A">
        <w:rPr>
          <w:sz w:val="20"/>
          <w:szCs w:val="20"/>
        </w:rPr>
        <w:tab/>
        <w:t>(подпись)</w:t>
      </w:r>
    </w:p>
    <w:p w:rsidR="00857C0A" w:rsidRDefault="00857C0A" w:rsidP="004C442A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«____»________________ 201__г.</w:t>
      </w:r>
    </w:p>
    <w:sectPr w:rsidR="00857C0A" w:rsidSect="00525E0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D7" w:rsidRDefault="00B801D7" w:rsidP="00D57B1B">
      <w:r>
        <w:separator/>
      </w:r>
    </w:p>
  </w:endnote>
  <w:endnote w:type="continuationSeparator" w:id="0">
    <w:p w:rsidR="00B801D7" w:rsidRDefault="00B801D7" w:rsidP="00D5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9" w:rsidRDefault="006F3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7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919">
      <w:rPr>
        <w:rStyle w:val="a7"/>
        <w:noProof/>
      </w:rPr>
      <w:t>28</w:t>
    </w:r>
    <w:r>
      <w:rPr>
        <w:rStyle w:val="a7"/>
      </w:rPr>
      <w:fldChar w:fldCharType="end"/>
    </w:r>
  </w:p>
  <w:p w:rsidR="005A7919" w:rsidRDefault="005A791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9" w:rsidRDefault="005A79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D7" w:rsidRDefault="00B801D7" w:rsidP="00D57B1B">
      <w:r>
        <w:separator/>
      </w:r>
    </w:p>
  </w:footnote>
  <w:footnote w:type="continuationSeparator" w:id="0">
    <w:p w:rsidR="00B801D7" w:rsidRDefault="00B801D7" w:rsidP="00D5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9" w:rsidRDefault="006F33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7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919">
      <w:rPr>
        <w:rStyle w:val="a7"/>
        <w:noProof/>
      </w:rPr>
      <w:t>28</w:t>
    </w:r>
    <w:r>
      <w:rPr>
        <w:rStyle w:val="a7"/>
      </w:rPr>
      <w:fldChar w:fldCharType="end"/>
    </w:r>
  </w:p>
  <w:p w:rsidR="005A7919" w:rsidRDefault="005A7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15"/>
      <w:docPartObj>
        <w:docPartGallery w:val="Page Numbers (Top of Page)"/>
        <w:docPartUnique/>
      </w:docPartObj>
    </w:sdtPr>
    <w:sdtContent>
      <w:p w:rsidR="00C66B32" w:rsidRDefault="00C66B32">
        <w:pPr>
          <w:pStyle w:val="a3"/>
          <w:jc w:val="center"/>
        </w:pPr>
      </w:p>
      <w:p w:rsidR="005A7919" w:rsidRDefault="006F3323">
        <w:pPr>
          <w:pStyle w:val="a3"/>
          <w:jc w:val="center"/>
        </w:pPr>
      </w:p>
    </w:sdtContent>
  </w:sdt>
  <w:p w:rsidR="005A7919" w:rsidRPr="005901DD" w:rsidRDefault="005A791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E1E"/>
    <w:multiLevelType w:val="hybridMultilevel"/>
    <w:tmpl w:val="BBC64A1C"/>
    <w:lvl w:ilvl="0" w:tplc="14DCA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4522A"/>
    <w:multiLevelType w:val="hybridMultilevel"/>
    <w:tmpl w:val="AD48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B40DA"/>
    <w:multiLevelType w:val="multilevel"/>
    <w:tmpl w:val="70D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>
    <w:nsid w:val="730963EB"/>
    <w:multiLevelType w:val="singleLevel"/>
    <w:tmpl w:val="E66427A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4">
    <w:nsid w:val="76990F87"/>
    <w:multiLevelType w:val="hybridMultilevel"/>
    <w:tmpl w:val="9C2A7F5E"/>
    <w:lvl w:ilvl="0" w:tplc="F15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7193"/>
    <w:multiLevelType w:val="hybridMultilevel"/>
    <w:tmpl w:val="8CF06BD8"/>
    <w:lvl w:ilvl="0" w:tplc="C2166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B4"/>
    <w:rsid w:val="000106B4"/>
    <w:rsid w:val="00016EC0"/>
    <w:rsid w:val="000378B7"/>
    <w:rsid w:val="00042229"/>
    <w:rsid w:val="000A2815"/>
    <w:rsid w:val="000C1CC9"/>
    <w:rsid w:val="000E7AE9"/>
    <w:rsid w:val="000F4911"/>
    <w:rsid w:val="0019203F"/>
    <w:rsid w:val="001A4D0F"/>
    <w:rsid w:val="001C72A1"/>
    <w:rsid w:val="001E4584"/>
    <w:rsid w:val="00202AFF"/>
    <w:rsid w:val="00257303"/>
    <w:rsid w:val="002650B3"/>
    <w:rsid w:val="00287463"/>
    <w:rsid w:val="00295FC8"/>
    <w:rsid w:val="002A18BC"/>
    <w:rsid w:val="002B2A39"/>
    <w:rsid w:val="002E7127"/>
    <w:rsid w:val="0031604B"/>
    <w:rsid w:val="003243FF"/>
    <w:rsid w:val="00324CBE"/>
    <w:rsid w:val="00332C9C"/>
    <w:rsid w:val="003A7F02"/>
    <w:rsid w:val="003B05A0"/>
    <w:rsid w:val="003B2457"/>
    <w:rsid w:val="003B51DD"/>
    <w:rsid w:val="004001F1"/>
    <w:rsid w:val="0040243C"/>
    <w:rsid w:val="004035DF"/>
    <w:rsid w:val="00427BBD"/>
    <w:rsid w:val="004446DE"/>
    <w:rsid w:val="00495FFD"/>
    <w:rsid w:val="004C442A"/>
    <w:rsid w:val="004D19DB"/>
    <w:rsid w:val="004D22FC"/>
    <w:rsid w:val="004E0BFD"/>
    <w:rsid w:val="004F07D4"/>
    <w:rsid w:val="004F4F21"/>
    <w:rsid w:val="00525E09"/>
    <w:rsid w:val="00530893"/>
    <w:rsid w:val="005404C3"/>
    <w:rsid w:val="0054095C"/>
    <w:rsid w:val="00547FA6"/>
    <w:rsid w:val="00595673"/>
    <w:rsid w:val="005A7919"/>
    <w:rsid w:val="005C503D"/>
    <w:rsid w:val="005C7F2C"/>
    <w:rsid w:val="005F19E7"/>
    <w:rsid w:val="005F428B"/>
    <w:rsid w:val="00640F96"/>
    <w:rsid w:val="00683758"/>
    <w:rsid w:val="00685035"/>
    <w:rsid w:val="006B4D73"/>
    <w:rsid w:val="006F0494"/>
    <w:rsid w:val="006F3323"/>
    <w:rsid w:val="0071146E"/>
    <w:rsid w:val="00727EE7"/>
    <w:rsid w:val="0074661D"/>
    <w:rsid w:val="00750E97"/>
    <w:rsid w:val="00791FF4"/>
    <w:rsid w:val="00796ACC"/>
    <w:rsid w:val="007A198B"/>
    <w:rsid w:val="007A1BBA"/>
    <w:rsid w:val="007B7499"/>
    <w:rsid w:val="007D4F1B"/>
    <w:rsid w:val="00834621"/>
    <w:rsid w:val="00841D5E"/>
    <w:rsid w:val="00857C0A"/>
    <w:rsid w:val="008813C7"/>
    <w:rsid w:val="00886C29"/>
    <w:rsid w:val="008A6FF4"/>
    <w:rsid w:val="008E164B"/>
    <w:rsid w:val="0090337A"/>
    <w:rsid w:val="00913B6D"/>
    <w:rsid w:val="00964EAE"/>
    <w:rsid w:val="009863A4"/>
    <w:rsid w:val="009922AD"/>
    <w:rsid w:val="009A0184"/>
    <w:rsid w:val="009A21D5"/>
    <w:rsid w:val="009C6C96"/>
    <w:rsid w:val="009D782D"/>
    <w:rsid w:val="009E7359"/>
    <w:rsid w:val="00A255F9"/>
    <w:rsid w:val="00A57ADB"/>
    <w:rsid w:val="00A85DD1"/>
    <w:rsid w:val="00A972C3"/>
    <w:rsid w:val="00AB3635"/>
    <w:rsid w:val="00AD5211"/>
    <w:rsid w:val="00B420C3"/>
    <w:rsid w:val="00B53C6D"/>
    <w:rsid w:val="00B801D7"/>
    <w:rsid w:val="00BB210A"/>
    <w:rsid w:val="00BF530A"/>
    <w:rsid w:val="00C0201F"/>
    <w:rsid w:val="00C25920"/>
    <w:rsid w:val="00C30691"/>
    <w:rsid w:val="00C35EA4"/>
    <w:rsid w:val="00C5465E"/>
    <w:rsid w:val="00C636A8"/>
    <w:rsid w:val="00C66B32"/>
    <w:rsid w:val="00C70094"/>
    <w:rsid w:val="00CA18BD"/>
    <w:rsid w:val="00CC3F0A"/>
    <w:rsid w:val="00CE07AF"/>
    <w:rsid w:val="00D03AB7"/>
    <w:rsid w:val="00D57B1B"/>
    <w:rsid w:val="00D614DD"/>
    <w:rsid w:val="00DB5775"/>
    <w:rsid w:val="00DC0DED"/>
    <w:rsid w:val="00DE2C42"/>
    <w:rsid w:val="00E2322B"/>
    <w:rsid w:val="00E27E1C"/>
    <w:rsid w:val="00E337B4"/>
    <w:rsid w:val="00E62069"/>
    <w:rsid w:val="00E71C64"/>
    <w:rsid w:val="00E77761"/>
    <w:rsid w:val="00E90B60"/>
    <w:rsid w:val="00EA3312"/>
    <w:rsid w:val="00EB29C3"/>
    <w:rsid w:val="00EC60BC"/>
    <w:rsid w:val="00EF5C6A"/>
    <w:rsid w:val="00F167A7"/>
    <w:rsid w:val="00F1708F"/>
    <w:rsid w:val="00F26A55"/>
    <w:rsid w:val="00FA2B82"/>
    <w:rsid w:val="00FB39E3"/>
    <w:rsid w:val="00FD4DF7"/>
    <w:rsid w:val="00FE177B"/>
    <w:rsid w:val="00FE2326"/>
    <w:rsid w:val="00FE4E18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3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3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3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37B4"/>
  </w:style>
  <w:style w:type="paragraph" w:customStyle="1" w:styleId="ConsPlusNormal">
    <w:name w:val="ConsPlusNormal"/>
    <w:rsid w:val="00E33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337B4"/>
    <w:rPr>
      <w:b/>
      <w:bCs/>
    </w:rPr>
  </w:style>
  <w:style w:type="paragraph" w:styleId="a9">
    <w:name w:val="Normal (Web)"/>
    <w:basedOn w:val="a"/>
    <w:uiPriority w:val="99"/>
    <w:semiHidden/>
    <w:unhideWhenUsed/>
    <w:rsid w:val="00E337B4"/>
    <w:pPr>
      <w:spacing w:after="240"/>
    </w:pPr>
  </w:style>
  <w:style w:type="paragraph" w:styleId="aa">
    <w:name w:val="Body Text Indent"/>
    <w:basedOn w:val="a"/>
    <w:link w:val="ab"/>
    <w:unhideWhenUsed/>
    <w:rsid w:val="00E337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74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791FF4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F170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17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F45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F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4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">
    <w:name w:val="WW-Основной текст"/>
    <w:basedOn w:val="a"/>
    <w:rsid w:val="00FF450F"/>
    <w:pPr>
      <w:widowControl w:val="0"/>
      <w:suppressAutoHyphens/>
      <w:jc w:val="both"/>
    </w:pPr>
    <w:rPr>
      <w:lang w:eastAsia="ar-SA"/>
    </w:rPr>
  </w:style>
  <w:style w:type="paragraph" w:customStyle="1" w:styleId="Normal1">
    <w:name w:val="Normal1"/>
    <w:rsid w:val="00FF450F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32C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A36B73EA0D0E7547537731B1C9F39B0BCD8FC1EDD7D844DB6DC26E2F74BB0B38340C6987CA54Fg9d0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A36B73EA0D0E7547537731B1C9F39B0BCD8FC1EDD7D844DB6DC26E2F74BB0B38340C6987CA74Ag9d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8B61-EB75-4C00-ABA5-05C5C713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NKorvatskaya</cp:lastModifiedBy>
  <cp:revision>4</cp:revision>
  <cp:lastPrinted>2015-03-16T12:01:00Z</cp:lastPrinted>
  <dcterms:created xsi:type="dcterms:W3CDTF">2015-03-23T13:27:00Z</dcterms:created>
  <dcterms:modified xsi:type="dcterms:W3CDTF">2015-03-30T12:48:00Z</dcterms:modified>
</cp:coreProperties>
</file>