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C" w:rsidRPr="00C91D77" w:rsidRDefault="009B160C" w:rsidP="009B160C">
      <w:pPr>
        <w:pStyle w:val="text-align-center"/>
        <w:rPr>
          <w:rStyle w:val="a4"/>
          <w:sz w:val="28"/>
          <w:szCs w:val="28"/>
          <w:u w:val="single"/>
        </w:rPr>
      </w:pPr>
      <w:r w:rsidRPr="00C91D77">
        <w:rPr>
          <w:rStyle w:val="a4"/>
          <w:sz w:val="28"/>
          <w:szCs w:val="28"/>
          <w:u w:val="single"/>
        </w:rPr>
        <w:t>Периодические издания (он-</w:t>
      </w:r>
      <w:proofErr w:type="spellStart"/>
      <w:r w:rsidRPr="00C91D77">
        <w:rPr>
          <w:rStyle w:val="a4"/>
          <w:sz w:val="28"/>
          <w:szCs w:val="28"/>
          <w:u w:val="single"/>
        </w:rPr>
        <w:t>лайн</w:t>
      </w:r>
      <w:proofErr w:type="spellEnd"/>
      <w:r w:rsidRPr="00C91D77">
        <w:rPr>
          <w:rStyle w:val="a4"/>
          <w:sz w:val="28"/>
          <w:szCs w:val="28"/>
          <w:u w:val="single"/>
        </w:rPr>
        <w:t>)</w:t>
      </w:r>
    </w:p>
    <w:p w:rsidR="00C91D77" w:rsidRPr="00C91D77" w:rsidRDefault="00927F0B" w:rsidP="00C91D77">
      <w:pPr>
        <w:pStyle w:val="text-align-center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C91D77" w:rsidRPr="00C91D77">
          <w:rPr>
            <w:rStyle w:val="a3"/>
            <w:sz w:val="28"/>
            <w:szCs w:val="28"/>
          </w:rPr>
          <w:t xml:space="preserve">Электронные российские научные журналы, размещенные на </w:t>
        </w:r>
        <w:r w:rsidR="00F02192">
          <w:rPr>
            <w:rStyle w:val="a3"/>
            <w:sz w:val="28"/>
            <w:szCs w:val="28"/>
          </w:rPr>
          <w:t>п</w:t>
        </w:r>
        <w:r w:rsidR="00C91D77" w:rsidRPr="00C91D77">
          <w:rPr>
            <w:rStyle w:val="a3"/>
            <w:sz w:val="28"/>
            <w:szCs w:val="28"/>
          </w:rPr>
          <w:t>латформе Научной электронной библиотеки eLIBRARY.RU</w:t>
        </w:r>
      </w:hyperlink>
    </w:p>
    <w:p w:rsidR="009B160C" w:rsidRPr="00C91D77" w:rsidRDefault="009B160C" w:rsidP="00F02192">
      <w:pPr>
        <w:pStyle w:val="a6"/>
        <w:tabs>
          <w:tab w:val="left" w:pos="9355"/>
        </w:tabs>
        <w:spacing w:line="242" w:lineRule="auto"/>
        <w:ind w:left="0" w:right="-1"/>
        <w:jc w:val="both"/>
      </w:pPr>
      <w:r w:rsidRPr="00C91D77">
        <w:t>Для работы с полными текстами необходимо зарегистрироваться на сайте</w:t>
      </w:r>
      <w:r w:rsidR="00C91D77">
        <w:t xml:space="preserve"> </w:t>
      </w:r>
      <w:r w:rsidRPr="00C91D77">
        <w:rPr>
          <w:spacing w:val="-67"/>
        </w:rPr>
        <w:t xml:space="preserve">  </w:t>
      </w:r>
      <w:r w:rsidR="00C91D77" w:rsidRPr="00C91D77">
        <w:rPr>
          <w:spacing w:val="-67"/>
        </w:rPr>
        <w:t xml:space="preserve">   </w:t>
      </w:r>
      <w:r w:rsidRPr="00C91D77">
        <w:t>библиотеки eLIBRARY.RU</w:t>
      </w:r>
      <w:r w:rsidRPr="00C91D77">
        <w:rPr>
          <w:spacing w:val="-3"/>
        </w:rPr>
        <w:t xml:space="preserve"> </w:t>
      </w:r>
      <w:r w:rsidRPr="00C91D77">
        <w:t>с</w:t>
      </w:r>
      <w:r w:rsidRPr="00C91D77">
        <w:rPr>
          <w:spacing w:val="-2"/>
        </w:rPr>
        <w:t xml:space="preserve"> </w:t>
      </w:r>
      <w:r w:rsidRPr="00C91D77">
        <w:t>любого компьютера,</w:t>
      </w:r>
      <w:r w:rsidRPr="00C91D77">
        <w:rPr>
          <w:spacing w:val="-5"/>
        </w:rPr>
        <w:t xml:space="preserve"> </w:t>
      </w:r>
      <w:r w:rsidRPr="00C91D77">
        <w:t>подключенного</w:t>
      </w:r>
      <w:r w:rsidRPr="00C91D77">
        <w:rPr>
          <w:spacing w:val="1"/>
        </w:rPr>
        <w:t xml:space="preserve"> </w:t>
      </w:r>
      <w:r w:rsidRPr="00C91D77">
        <w:t>к компьютерной</w:t>
      </w:r>
      <w:r w:rsidRPr="00C91D77">
        <w:rPr>
          <w:spacing w:val="-4"/>
        </w:rPr>
        <w:t xml:space="preserve"> </w:t>
      </w:r>
      <w:r w:rsidRPr="00C91D77">
        <w:t>сети</w:t>
      </w:r>
      <w:r w:rsidRPr="00C91D77">
        <w:rPr>
          <w:spacing w:val="-6"/>
        </w:rPr>
        <w:t xml:space="preserve"> </w:t>
      </w:r>
      <w:r w:rsidRPr="00C91D77">
        <w:t>Горного</w:t>
      </w:r>
      <w:r w:rsidRPr="00C91D77">
        <w:rPr>
          <w:spacing w:val="-3"/>
        </w:rPr>
        <w:t xml:space="preserve"> </w:t>
      </w:r>
      <w:r w:rsidRPr="00C91D77">
        <w:t>университета.</w:t>
      </w:r>
      <w:r w:rsidRPr="00C91D77">
        <w:rPr>
          <w:spacing w:val="-5"/>
        </w:rPr>
        <w:t xml:space="preserve"> </w:t>
      </w:r>
      <w:r w:rsidRPr="00C91D77">
        <w:t>За</w:t>
      </w:r>
      <w:r w:rsidRPr="00C91D77">
        <w:rPr>
          <w:spacing w:val="-3"/>
        </w:rPr>
        <w:t xml:space="preserve"> </w:t>
      </w:r>
      <w:r w:rsidRPr="00C91D77">
        <w:t>пределами</w:t>
      </w:r>
      <w:r w:rsidRPr="00C91D77">
        <w:rPr>
          <w:spacing w:val="-7"/>
        </w:rPr>
        <w:t xml:space="preserve"> </w:t>
      </w:r>
      <w:r w:rsidRPr="00C91D77">
        <w:t>Университета</w:t>
      </w:r>
      <w:r w:rsidRPr="00C91D77">
        <w:rPr>
          <w:spacing w:val="-3"/>
        </w:rPr>
        <w:t xml:space="preserve"> </w:t>
      </w:r>
      <w:r w:rsidRPr="00C91D77">
        <w:t>доступ</w:t>
      </w:r>
      <w:r w:rsidR="00C91D77">
        <w:t xml:space="preserve"> </w:t>
      </w:r>
      <w:r w:rsidRPr="00C91D77">
        <w:rPr>
          <w:spacing w:val="-67"/>
        </w:rPr>
        <w:t xml:space="preserve"> </w:t>
      </w:r>
      <w:r w:rsidRPr="00C91D77">
        <w:t>возможен</w:t>
      </w:r>
      <w:r w:rsidRPr="00C91D77">
        <w:rPr>
          <w:spacing w:val="-3"/>
        </w:rPr>
        <w:t xml:space="preserve"> </w:t>
      </w:r>
      <w:r w:rsidRPr="00C91D77">
        <w:t>через</w:t>
      </w:r>
      <w:r w:rsidRPr="00C91D77">
        <w:rPr>
          <w:spacing w:val="-1"/>
        </w:rPr>
        <w:t xml:space="preserve"> </w:t>
      </w:r>
      <w:r w:rsidRPr="00C91D77">
        <w:t>личный кабинет.</w:t>
      </w:r>
    </w:p>
    <w:p w:rsidR="009B160C" w:rsidRDefault="00927F0B" w:rsidP="00F02192">
      <w:pPr>
        <w:pStyle w:val="a5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9B160C" w:rsidRPr="00C91D77">
          <w:rPr>
            <w:rStyle w:val="a3"/>
            <w:sz w:val="28"/>
            <w:szCs w:val="28"/>
          </w:rPr>
          <w:t>Электронные периодические издания, размещенные в Универсальной базе данных ИВИС</w:t>
        </w:r>
      </w:hyperlink>
    </w:p>
    <w:p w:rsidR="004F00A5" w:rsidRDefault="004F00A5" w:rsidP="00F02192">
      <w:pPr>
        <w:pStyle w:val="a6"/>
        <w:spacing w:before="89"/>
        <w:ind w:left="0" w:right="-1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ИВИС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компьютера, подключенного к компьютерной сети Горного университета. За</w:t>
      </w:r>
      <w:r>
        <w:rPr>
          <w:spacing w:val="1"/>
        </w:rPr>
        <w:t xml:space="preserve"> </w:t>
      </w:r>
      <w:r>
        <w:t>пределами Университета доступ только для авторизованных пользователей по</w:t>
      </w:r>
      <w:r>
        <w:rPr>
          <w:spacing w:val="1"/>
        </w:rPr>
        <w:t xml:space="preserve"> </w:t>
      </w:r>
      <w:r>
        <w:t>логину/паролю.</w:t>
      </w:r>
    </w:p>
    <w:p w:rsidR="008853BE" w:rsidRPr="00927F0B" w:rsidRDefault="00927F0B" w:rsidP="008853BE">
      <w:pPr>
        <w:pStyle w:val="text-align-center"/>
        <w:rPr>
          <w:rStyle w:val="a3"/>
          <w:sz w:val="28"/>
          <w:szCs w:val="28"/>
        </w:rPr>
      </w:pPr>
      <w:r>
        <w:rPr>
          <w:rStyle w:val="a4"/>
          <w:color w:val="0000FF"/>
          <w:sz w:val="28"/>
          <w:szCs w:val="28"/>
          <w:u w:val="single"/>
        </w:rPr>
        <w:fldChar w:fldCharType="begin"/>
      </w:r>
      <w:r>
        <w:rPr>
          <w:rStyle w:val="a4"/>
          <w:color w:val="0000FF"/>
          <w:sz w:val="28"/>
          <w:szCs w:val="28"/>
          <w:u w:val="single"/>
        </w:rPr>
        <w:instrText>HYPERLINK "https://spmi.ru/sites/default/files/imci_images/univer/biblio/spisok-period-izdanij/periodika-pechatnye-izdaniya-2022-s-shiframi.pdf"</w:instrText>
      </w:r>
      <w:r>
        <w:rPr>
          <w:rStyle w:val="a4"/>
          <w:color w:val="0000FF"/>
          <w:sz w:val="28"/>
          <w:szCs w:val="28"/>
          <w:u w:val="single"/>
        </w:rPr>
      </w:r>
      <w:r>
        <w:rPr>
          <w:rStyle w:val="a4"/>
          <w:color w:val="0000FF"/>
          <w:sz w:val="28"/>
          <w:szCs w:val="28"/>
          <w:u w:val="single"/>
        </w:rPr>
        <w:fldChar w:fldCharType="separate"/>
      </w:r>
      <w:r w:rsidR="008853BE" w:rsidRPr="00927F0B">
        <w:rPr>
          <w:rStyle w:val="a3"/>
          <w:sz w:val="28"/>
          <w:szCs w:val="28"/>
        </w:rPr>
        <w:t>Периодические из</w:t>
      </w:r>
      <w:r w:rsidR="008853BE" w:rsidRPr="00927F0B">
        <w:rPr>
          <w:rStyle w:val="a3"/>
          <w:sz w:val="28"/>
          <w:szCs w:val="28"/>
        </w:rPr>
        <w:t>д</w:t>
      </w:r>
      <w:r w:rsidR="008853BE" w:rsidRPr="00927F0B">
        <w:rPr>
          <w:rStyle w:val="a3"/>
          <w:sz w:val="28"/>
          <w:szCs w:val="28"/>
        </w:rPr>
        <w:t>ани</w:t>
      </w:r>
      <w:bookmarkStart w:id="0" w:name="_GoBack"/>
      <w:bookmarkEnd w:id="0"/>
      <w:r w:rsidR="008853BE" w:rsidRPr="00927F0B">
        <w:rPr>
          <w:rStyle w:val="a3"/>
          <w:sz w:val="28"/>
          <w:szCs w:val="28"/>
        </w:rPr>
        <w:t>я</w:t>
      </w:r>
      <w:r w:rsidR="008853BE" w:rsidRPr="00927F0B">
        <w:rPr>
          <w:rStyle w:val="a3"/>
          <w:sz w:val="28"/>
          <w:szCs w:val="28"/>
        </w:rPr>
        <w:t xml:space="preserve"> (печатные) </w:t>
      </w:r>
    </w:p>
    <w:p w:rsidR="004F00A5" w:rsidRPr="00C91D77" w:rsidRDefault="00927F0B" w:rsidP="004F00A5">
      <w:pPr>
        <w:pStyle w:val="a5"/>
        <w:rPr>
          <w:sz w:val="28"/>
          <w:szCs w:val="28"/>
        </w:rPr>
      </w:pPr>
      <w:r>
        <w:rPr>
          <w:rStyle w:val="a4"/>
          <w:color w:val="0000FF"/>
          <w:sz w:val="28"/>
          <w:szCs w:val="28"/>
          <w:u w:val="single"/>
        </w:rPr>
        <w:fldChar w:fldCharType="end"/>
      </w:r>
    </w:p>
    <w:p w:rsidR="002C420C" w:rsidRPr="009B160C" w:rsidRDefault="002C420C"/>
    <w:sectPr w:rsidR="002C420C" w:rsidRPr="009B160C" w:rsidSect="002C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5A0"/>
    <w:multiLevelType w:val="hybridMultilevel"/>
    <w:tmpl w:val="1AD2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17C"/>
    <w:multiLevelType w:val="multilevel"/>
    <w:tmpl w:val="2E7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60C"/>
    <w:rsid w:val="002C420C"/>
    <w:rsid w:val="00437648"/>
    <w:rsid w:val="004F00A5"/>
    <w:rsid w:val="0062667B"/>
    <w:rsid w:val="008853BE"/>
    <w:rsid w:val="008C3596"/>
    <w:rsid w:val="00927F0B"/>
    <w:rsid w:val="009909D7"/>
    <w:rsid w:val="009B160C"/>
    <w:rsid w:val="00C06913"/>
    <w:rsid w:val="00C91D77"/>
    <w:rsid w:val="00D374AA"/>
    <w:rsid w:val="00DB3DB1"/>
    <w:rsid w:val="00E642B6"/>
    <w:rsid w:val="00F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68A2-EA3D-40EE-9DB9-7989E20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9B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B160C"/>
    <w:rPr>
      <w:color w:val="0000FF"/>
      <w:u w:val="single"/>
    </w:rPr>
  </w:style>
  <w:style w:type="character" w:styleId="a4">
    <w:name w:val="Strong"/>
    <w:basedOn w:val="a0"/>
    <w:uiPriority w:val="22"/>
    <w:qFormat/>
    <w:rsid w:val="009B160C"/>
    <w:rPr>
      <w:b/>
      <w:bCs/>
    </w:rPr>
  </w:style>
  <w:style w:type="paragraph" w:styleId="a5">
    <w:name w:val="Normal (Web)"/>
    <w:basedOn w:val="a"/>
    <w:uiPriority w:val="99"/>
    <w:semiHidden/>
    <w:unhideWhenUsed/>
    <w:rsid w:val="009B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B160C"/>
    <w:pPr>
      <w:widowControl w:val="0"/>
      <w:autoSpaceDE w:val="0"/>
      <w:autoSpaceDN w:val="0"/>
      <w:spacing w:after="0" w:line="240" w:lineRule="auto"/>
      <w:ind w:left="24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B160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4376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i.ru/sites/default/files/imci_images/univer/biblio/spisok-period-izdanij/ehlektr-periodich-izdaniya-razmeshchennye-v-universalnoj-baze-dannyh-ivis.pdf" TargetMode="External"/><Relationship Id="rId5" Type="http://schemas.openxmlformats.org/officeDocument/2006/relationships/hyperlink" Target="https://spmi.ru/sites/default/files/imci_images/univer/biblio/spisok-period-izdanij/ehlekt-ros-nauch-zhurnaly-na-platforme-elibr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SNikitashina</dc:creator>
  <cp:lastModifiedBy>Болдырева Елена Григорьевна</cp:lastModifiedBy>
  <cp:revision>4</cp:revision>
  <cp:lastPrinted>2022-06-07T07:41:00Z</cp:lastPrinted>
  <dcterms:created xsi:type="dcterms:W3CDTF">2022-06-10T06:32:00Z</dcterms:created>
  <dcterms:modified xsi:type="dcterms:W3CDTF">2022-06-14T09:49:00Z</dcterms:modified>
</cp:coreProperties>
</file>