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2802"/>
        <w:gridCol w:w="6945"/>
      </w:tblGrid>
      <w:tr w:rsidR="00101579" w:rsidRPr="00312227" w:rsidTr="00312227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579" w:rsidRPr="00312227" w:rsidRDefault="00101579" w:rsidP="003A3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 об официальном оппоненте</w:t>
            </w:r>
          </w:p>
          <w:p w:rsidR="00101579" w:rsidRPr="00312227" w:rsidRDefault="00101579" w:rsidP="003A3B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1579" w:rsidRPr="00312227" w:rsidTr="00312227">
        <w:tc>
          <w:tcPr>
            <w:tcW w:w="2802" w:type="dxa"/>
            <w:tcBorders>
              <w:top w:val="single" w:sz="4" w:space="0" w:color="auto"/>
            </w:tcBorders>
          </w:tcPr>
          <w:p w:rsidR="00101579" w:rsidRPr="00312227" w:rsidRDefault="00101579" w:rsidP="003A3B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01579" w:rsidRPr="00312227" w:rsidRDefault="009E54BC" w:rsidP="004A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Григорий Юрьевич</w:t>
            </w:r>
            <w:r w:rsidR="004A0FE7" w:rsidRPr="0031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01579" w:rsidRPr="00312227" w:rsidTr="00312227">
        <w:tc>
          <w:tcPr>
            <w:tcW w:w="2802" w:type="dxa"/>
          </w:tcPr>
          <w:p w:rsidR="00101579" w:rsidRPr="00312227" w:rsidRDefault="00101579" w:rsidP="003A3B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6945" w:type="dxa"/>
          </w:tcPr>
          <w:p w:rsidR="00101579" w:rsidRPr="00312227" w:rsidRDefault="009E54BC" w:rsidP="00101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01579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A0FE7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101579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.н.</w:t>
            </w:r>
          </w:p>
        </w:tc>
      </w:tr>
      <w:tr w:rsidR="00101579" w:rsidRPr="00312227" w:rsidTr="00312227">
        <w:tc>
          <w:tcPr>
            <w:tcW w:w="2802" w:type="dxa"/>
          </w:tcPr>
          <w:p w:rsidR="00101579" w:rsidRPr="00312227" w:rsidRDefault="00101579" w:rsidP="00312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Научная специальность, по которой оппонентом защищена диссертаци</w:t>
            </w:r>
            <w:r w:rsidR="00312227" w:rsidRPr="004C2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6945" w:type="dxa"/>
          </w:tcPr>
          <w:p w:rsidR="00101579" w:rsidRPr="00312227" w:rsidRDefault="008617EA" w:rsidP="009E5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143E0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143E0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9143E0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9143E0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 народным хозяйством (экономика, организация и управление предприятиями, отраслями, комплексами</w:t>
            </w:r>
            <w:r w:rsidR="009E54BC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9143E0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промышленность)</w:t>
            </w:r>
          </w:p>
        </w:tc>
      </w:tr>
      <w:tr w:rsidR="00101579" w:rsidRPr="00312227" w:rsidTr="00312227">
        <w:tc>
          <w:tcPr>
            <w:tcW w:w="2802" w:type="dxa"/>
          </w:tcPr>
          <w:p w:rsidR="00101579" w:rsidRPr="00312227" w:rsidRDefault="00101579" w:rsidP="004A0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6945" w:type="dxa"/>
          </w:tcPr>
          <w:p w:rsidR="00101579" w:rsidRPr="00312227" w:rsidRDefault="00E9764D" w:rsidP="003A3B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63840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01579" w:rsidRPr="00312227" w:rsidTr="00312227">
        <w:tc>
          <w:tcPr>
            <w:tcW w:w="2802" w:type="dxa"/>
          </w:tcPr>
          <w:p w:rsidR="00101579" w:rsidRPr="00312227" w:rsidRDefault="00101579" w:rsidP="004A0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6945" w:type="dxa"/>
          </w:tcPr>
          <w:p w:rsidR="00101579" w:rsidRPr="00312227" w:rsidRDefault="00101579" w:rsidP="00312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Федеральное государственное </w:t>
            </w:r>
            <w:r w:rsidR="00312227"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автономное</w:t>
            </w:r>
            <w:r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A0FE7"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образовательное </w:t>
            </w:r>
            <w:r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учреждение</w:t>
            </w:r>
            <w:r w:rsidR="004A0FE7"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высшего </w:t>
            </w:r>
            <w:r w:rsidR="00312227" w:rsidRPr="00312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«</w:t>
            </w:r>
            <w:r w:rsidR="00312227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Национальный исследовательский Томский политехнический</w:t>
            </w:r>
            <w:r w:rsidR="004A0FE7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университет»</w:t>
            </w:r>
          </w:p>
        </w:tc>
      </w:tr>
      <w:tr w:rsidR="00101579" w:rsidRPr="00E9764D" w:rsidTr="00312227">
        <w:tc>
          <w:tcPr>
            <w:tcW w:w="2802" w:type="dxa"/>
          </w:tcPr>
          <w:p w:rsidR="00101579" w:rsidRPr="00312227" w:rsidRDefault="00101579" w:rsidP="004A0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Адрес, телефон, электронная почта</w:t>
            </w:r>
          </w:p>
        </w:tc>
        <w:tc>
          <w:tcPr>
            <w:tcW w:w="6945" w:type="dxa"/>
          </w:tcPr>
          <w:p w:rsidR="00101579" w:rsidRPr="00312227" w:rsidRDefault="00312227" w:rsidP="003A3B1D">
            <w:pPr>
              <w:jc w:val="both"/>
              <w:rPr>
                <w:rStyle w:val="mail-message-sender-email"/>
                <w:lang w:val="ru-RU"/>
              </w:rPr>
            </w:pPr>
            <w:r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>634050</w:t>
            </w:r>
            <w:r w:rsidR="004A0FE7" w:rsidRPr="00312227"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>, г.</w:t>
            </w:r>
            <w:r w:rsidR="003D3292" w:rsidRPr="00312227"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>Томск</w:t>
            </w:r>
            <w:r w:rsidR="004A0FE7" w:rsidRPr="00312227"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>пр</w:t>
            </w:r>
            <w:r w:rsidR="004A0FE7" w:rsidRPr="00312227"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>Ленина</w:t>
            </w:r>
            <w:r w:rsidR="004A0FE7" w:rsidRPr="00312227">
              <w:rPr>
                <w:rStyle w:val="mail-message-sender-email"/>
                <w:rFonts w:ascii="Times New Roman" w:hAnsi="Times New Roman" w:cs="Times New Roman"/>
                <w:sz w:val="28"/>
                <w:lang w:val="ru-RU"/>
              </w:rPr>
              <w:t>, д.30</w:t>
            </w:r>
          </w:p>
          <w:p w:rsidR="00101579" w:rsidRPr="004C25BE" w:rsidRDefault="00101579" w:rsidP="003A3B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4C25BE">
              <w:rPr>
                <w:rFonts w:ascii="Times New Roman" w:hAnsi="Times New Roman" w:cs="Times New Roman"/>
                <w:sz w:val="28"/>
                <w:szCs w:val="28"/>
              </w:rPr>
              <w:t>.: +7</w:t>
            </w:r>
            <w:r w:rsidR="004A0FE7" w:rsidRPr="004C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5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2227" w:rsidRPr="004C25BE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4C2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0FE7" w:rsidRPr="004C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227" w:rsidRPr="004C25B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Pr="004C2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227" w:rsidRPr="004C25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C2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227" w:rsidRPr="004C25B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101579" w:rsidRPr="004C25BE" w:rsidRDefault="00101579" w:rsidP="00312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BE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r w:rsidR="00312227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gub</w:t>
            </w:r>
            <w:r w:rsidR="004A0FE7" w:rsidRPr="004C25BE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@</w:t>
            </w:r>
            <w:r w:rsidR="00312227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tpu</w:t>
            </w:r>
            <w:r w:rsidR="004A0FE7" w:rsidRPr="004C25BE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101579" w:rsidRPr="00312227" w:rsidTr="00312227">
        <w:tc>
          <w:tcPr>
            <w:tcW w:w="2802" w:type="dxa"/>
          </w:tcPr>
          <w:p w:rsidR="00101579" w:rsidRPr="00312227" w:rsidRDefault="00101579" w:rsidP="003A3B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6945" w:type="dxa"/>
          </w:tcPr>
          <w:p w:rsidR="00101579" w:rsidRPr="00312227" w:rsidRDefault="00312227" w:rsidP="003A3B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отделения нефтегазового дела Инженерной школы природных ресурсов</w:t>
            </w:r>
          </w:p>
        </w:tc>
      </w:tr>
      <w:tr w:rsidR="00101579" w:rsidRPr="00312227" w:rsidTr="00312227">
        <w:tc>
          <w:tcPr>
            <w:tcW w:w="2802" w:type="dxa"/>
          </w:tcPr>
          <w:p w:rsidR="00101579" w:rsidRPr="00312227" w:rsidRDefault="00101579" w:rsidP="00312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</w:p>
        </w:tc>
        <w:tc>
          <w:tcPr>
            <w:tcW w:w="6945" w:type="dxa"/>
          </w:tcPr>
          <w:p w:rsidR="004A0FE7" w:rsidRPr="00312227" w:rsidRDefault="004A0FE7" w:rsidP="004C25B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Публикации в </w:t>
            </w:r>
            <w:r w:rsidR="00312227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рецензируемых научных изданиях</w:t>
            </w: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соответствующие </w:t>
            </w:r>
            <w:r w:rsidR="00312227"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тематике </w:t>
            </w:r>
            <w:r w:rsidRPr="0031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диссертации: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Мировой рынок олова и современное состояние оловянной промышленности России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Хатьков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В.Ю. // Цветные металлы. 2018. № 1. С. 47-55.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hyperlink r:id="rId5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Ценовый фактор при импорте дефицитных видов минерального сырья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="004C25BE">
              <w:rPr>
                <w:rFonts w:ascii="Times New Roman" w:hAnsi="Times New Roman" w:cs="Times New Roman"/>
                <w:sz w:val="28"/>
              </w:rPr>
              <w:t> 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Г.Ю.,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Хатьков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В.Ю. // </w:t>
            </w:r>
            <w:hyperlink r:id="rId6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 xml:space="preserve">Известия Томского политехнического университета. Инжиниринг </w:t>
              </w:r>
              <w:proofErr w:type="spellStart"/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георесурсов</w:t>
              </w:r>
              <w:proofErr w:type="spellEnd"/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2019. Т. 330. </w:t>
            </w:r>
            <w:hyperlink r:id="rId7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3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126-135.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Административные методы управления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импортозамещения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дефицитных видов минерального сырья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Хатьков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В.Ю.,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 // </w:t>
            </w:r>
            <w:hyperlink r:id="rId8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Записки Горного института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2018. Т. 234. С. 683-692.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9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Мировые и российские встречные импортно-экспортные потоки минерального сырья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Хатьков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В.Ю.,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Г.Ю.// </w:t>
            </w:r>
            <w:hyperlink r:id="rId10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 xml:space="preserve">Известия Томского политехнического университета. Инжиниринг </w:t>
              </w:r>
              <w:proofErr w:type="spellStart"/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георесурсов</w:t>
              </w:r>
              <w:proofErr w:type="spellEnd"/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2018. Т. 329. </w:t>
            </w:r>
            <w:hyperlink r:id="rId11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3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145-167.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12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Участие компаний цветной металлургии в развитии территорий присутствия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 Матюгина Э.Г.,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Пожарницкая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О.В.,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Вусович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О.В. // </w:t>
            </w:r>
            <w:hyperlink r:id="rId13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Цветные металлы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2017. </w:t>
            </w:r>
            <w:hyperlink r:id="rId14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12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11-20.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lastRenderedPageBreak/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Современные тренды товарных потоков минерального сырья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Макашева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Н.П.,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Макашева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Ю.С.,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Хатьков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В.Ю. // </w:t>
            </w:r>
            <w:hyperlink r:id="rId15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Горный журнал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2017. </w:t>
            </w:r>
            <w:hyperlink r:id="rId16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4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33-38.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17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О Совершенствовании управления разработкой трансграничных месторождений полезных ископаемых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Золотенков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Я.В. // </w:t>
            </w:r>
            <w:hyperlink r:id="rId18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Горный журнал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2015. </w:t>
            </w:r>
            <w:hyperlink r:id="rId19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11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8-13.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20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Управление производственной программой предприятия с использованием нечетких моделей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Г.Ю.,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Яцко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В.А // </w:t>
            </w:r>
            <w:hyperlink r:id="rId21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Вестник Сибирской государственной автомобильно-дорожной академии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2012. </w:t>
            </w:r>
            <w:hyperlink r:id="rId22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1 (23)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88-93.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23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Модернизация российской промышленности в условиях глобализации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 </w:t>
            </w:r>
            <w:proofErr w:type="spellStart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Г.Ю., Филиппова Т.А., Винокуров Г.З. // </w:t>
            </w:r>
            <w:hyperlink r:id="rId24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Управление экономическими системами: электронный научный журнал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2012. </w:t>
            </w:r>
            <w:hyperlink r:id="rId25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3 (39)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48.</w:t>
            </w:r>
          </w:p>
          <w:p w:rsidR="00312227" w:rsidRPr="00312227" w:rsidRDefault="00312227" w:rsidP="00312227">
            <w:pPr>
              <w:pStyle w:val="a7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>Боярко</w:t>
            </w:r>
            <w:proofErr w:type="spellEnd"/>
            <w:r w:rsidRPr="00312227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Г.Ю.</w:t>
            </w:r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26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Стратегические отраслевые риски горнодобывающей промышленности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 // </w:t>
            </w:r>
            <w:hyperlink r:id="rId27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Отечественная геология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 xml:space="preserve">. 2003. </w:t>
            </w:r>
            <w:hyperlink r:id="rId28" w:history="1">
              <w:r w:rsidRPr="00312227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ru-RU"/>
                </w:rPr>
                <w:t>№ 4-5</w:t>
              </w:r>
            </w:hyperlink>
            <w:r w:rsidRPr="00312227">
              <w:rPr>
                <w:rFonts w:ascii="Times New Roman" w:hAnsi="Times New Roman" w:cs="Times New Roman"/>
                <w:sz w:val="28"/>
                <w:lang w:val="ru-RU"/>
              </w:rPr>
              <w:t>. С. 28-32.</w:t>
            </w:r>
          </w:p>
          <w:p w:rsidR="00101579" w:rsidRPr="00312227" w:rsidRDefault="00101579" w:rsidP="005552CF">
            <w:pPr>
              <w:pStyle w:val="a6"/>
              <w:shd w:val="clear" w:color="auto" w:fill="auto"/>
              <w:tabs>
                <w:tab w:val="left" w:pos="598"/>
              </w:tabs>
              <w:spacing w:before="0" w:after="60" w:line="322" w:lineRule="exact"/>
              <w:ind w:right="80" w:firstLine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143E0" w:rsidRDefault="009143E0" w:rsidP="00312227"/>
    <w:sectPr w:rsidR="009143E0" w:rsidSect="0049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59"/>
    <w:multiLevelType w:val="hybridMultilevel"/>
    <w:tmpl w:val="7A020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354B6"/>
    <w:multiLevelType w:val="hybridMultilevel"/>
    <w:tmpl w:val="6AF6B5B2"/>
    <w:lvl w:ilvl="0" w:tplc="CC46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D4004"/>
    <w:multiLevelType w:val="hybridMultilevel"/>
    <w:tmpl w:val="6FB6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31CB"/>
    <w:multiLevelType w:val="hybridMultilevel"/>
    <w:tmpl w:val="25B4E80E"/>
    <w:lvl w:ilvl="0" w:tplc="24D44D36">
      <w:start w:val="1"/>
      <w:numFmt w:val="decimal"/>
      <w:lvlText w:val="%1."/>
      <w:lvlJc w:val="left"/>
      <w:pPr>
        <w:ind w:left="1429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6F6301"/>
    <w:multiLevelType w:val="hybridMultilevel"/>
    <w:tmpl w:val="C9BCC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A50CB2"/>
    <w:multiLevelType w:val="hybridMultilevel"/>
    <w:tmpl w:val="7A020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E5C6D"/>
    <w:multiLevelType w:val="multilevel"/>
    <w:tmpl w:val="1E64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7310EE"/>
    <w:multiLevelType w:val="hybridMultilevel"/>
    <w:tmpl w:val="6942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242B1"/>
    <w:multiLevelType w:val="hybridMultilevel"/>
    <w:tmpl w:val="818A1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79"/>
    <w:rsid w:val="000D58D2"/>
    <w:rsid w:val="00101579"/>
    <w:rsid w:val="001D3A5B"/>
    <w:rsid w:val="00254FBA"/>
    <w:rsid w:val="002C6184"/>
    <w:rsid w:val="00312227"/>
    <w:rsid w:val="003D3292"/>
    <w:rsid w:val="00490AFA"/>
    <w:rsid w:val="004A0FE7"/>
    <w:rsid w:val="004C25BE"/>
    <w:rsid w:val="005552CF"/>
    <w:rsid w:val="00621C6F"/>
    <w:rsid w:val="007012BF"/>
    <w:rsid w:val="008617EA"/>
    <w:rsid w:val="009143E0"/>
    <w:rsid w:val="009529FF"/>
    <w:rsid w:val="009C7A7B"/>
    <w:rsid w:val="009E54BC"/>
    <w:rsid w:val="00C36D49"/>
    <w:rsid w:val="00C63840"/>
    <w:rsid w:val="00D1352C"/>
    <w:rsid w:val="00E9764D"/>
    <w:rsid w:val="00ED027D"/>
    <w:rsid w:val="00F650FD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57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579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rsid w:val="0010157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aliases w:val="Spacing 0 pt2"/>
    <w:basedOn w:val="a5"/>
    <w:uiPriority w:val="99"/>
    <w:rsid w:val="00101579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styleId="a6">
    <w:name w:val="Body Text"/>
    <w:basedOn w:val="a"/>
    <w:link w:val="a5"/>
    <w:uiPriority w:val="99"/>
    <w:rsid w:val="00101579"/>
    <w:pPr>
      <w:widowControl w:val="0"/>
      <w:shd w:val="clear" w:color="auto" w:fill="FFFFFF"/>
      <w:spacing w:before="60" w:after="420" w:line="240" w:lineRule="atLeast"/>
      <w:ind w:hanging="56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01579"/>
  </w:style>
  <w:style w:type="character" w:customStyle="1" w:styleId="BodytextBold1">
    <w:name w:val="Body text + Bold1"/>
    <w:aliases w:val="Spacing 0 pt1"/>
    <w:basedOn w:val="a5"/>
    <w:uiPriority w:val="99"/>
    <w:rsid w:val="00101579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mail-message-sender-email">
    <w:name w:val="mail-message-sender-email"/>
    <w:basedOn w:val="a0"/>
    <w:rsid w:val="00101579"/>
  </w:style>
  <w:style w:type="paragraph" w:styleId="a7">
    <w:name w:val="List Paragraph"/>
    <w:basedOn w:val="a"/>
    <w:uiPriority w:val="34"/>
    <w:qFormat/>
    <w:rsid w:val="008617EA"/>
    <w:pPr>
      <w:ind w:left="720"/>
      <w:contextualSpacing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4A0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A0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10ptSpacing0pt">
    <w:name w:val="Body text (3) + 10 pt;Spacing 0 pt"/>
    <w:basedOn w:val="Bodytext3"/>
    <w:rsid w:val="004A0FE7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A0FE7"/>
    <w:pPr>
      <w:widowControl w:val="0"/>
      <w:shd w:val="clear" w:color="auto" w:fill="FFFFFF"/>
      <w:spacing w:after="420" w:line="47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4A0FE7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773748" TargetMode="External"/><Relationship Id="rId13" Type="http://schemas.openxmlformats.org/officeDocument/2006/relationships/hyperlink" Target="https://elibrary.ru/contents.asp?id=34553250" TargetMode="External"/><Relationship Id="rId18" Type="http://schemas.openxmlformats.org/officeDocument/2006/relationships/hyperlink" Target="https://elibrary.ru/contents.asp?id=34192659" TargetMode="External"/><Relationship Id="rId26" Type="http://schemas.openxmlformats.org/officeDocument/2006/relationships/hyperlink" Target="https://elibrary.ru/item.asp?id=178043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3815028" TargetMode="External"/><Relationship Id="rId7" Type="http://schemas.openxmlformats.org/officeDocument/2006/relationships/hyperlink" Target="https://elibrary.ru/contents.asp?id=37254647&amp;selid=37254659" TargetMode="External"/><Relationship Id="rId12" Type="http://schemas.openxmlformats.org/officeDocument/2006/relationships/hyperlink" Target="https://elibrary.ru/item.asp?id=30782366" TargetMode="External"/><Relationship Id="rId17" Type="http://schemas.openxmlformats.org/officeDocument/2006/relationships/hyperlink" Target="https://elibrary.ru/item.asp?id=25075744" TargetMode="External"/><Relationship Id="rId25" Type="http://schemas.openxmlformats.org/officeDocument/2006/relationships/hyperlink" Target="https://elibrary.ru/contents.asp?id=33963203&amp;selid=21594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476725&amp;selid=29114539" TargetMode="External"/><Relationship Id="rId20" Type="http://schemas.openxmlformats.org/officeDocument/2006/relationships/hyperlink" Target="https://elibrary.ru/item.asp?id=1857535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7254647" TargetMode="External"/><Relationship Id="rId11" Type="http://schemas.openxmlformats.org/officeDocument/2006/relationships/hyperlink" Target="https://elibrary.ru/contents.asp?id=35405898&amp;selid=35405913" TargetMode="External"/><Relationship Id="rId24" Type="http://schemas.openxmlformats.org/officeDocument/2006/relationships/hyperlink" Target="https://elibrary.ru/contents.asp?id=33963203" TargetMode="External"/><Relationship Id="rId5" Type="http://schemas.openxmlformats.org/officeDocument/2006/relationships/hyperlink" Target="https://elibrary.ru/item.asp?id=37254659" TargetMode="External"/><Relationship Id="rId15" Type="http://schemas.openxmlformats.org/officeDocument/2006/relationships/hyperlink" Target="https://elibrary.ru/contents.asp?id=34476725" TargetMode="External"/><Relationship Id="rId23" Type="http://schemas.openxmlformats.org/officeDocument/2006/relationships/hyperlink" Target="https://elibrary.ru/item.asp?id=21594465" TargetMode="External"/><Relationship Id="rId28" Type="http://schemas.openxmlformats.org/officeDocument/2006/relationships/hyperlink" Target="https://elibrary.ru/contents.asp?id=33738651&amp;selid=17804372" TargetMode="External"/><Relationship Id="rId10" Type="http://schemas.openxmlformats.org/officeDocument/2006/relationships/hyperlink" Target="https://elibrary.ru/contents.asp?id=35405898" TargetMode="External"/><Relationship Id="rId19" Type="http://schemas.openxmlformats.org/officeDocument/2006/relationships/hyperlink" Target="https://elibrary.ru/contents.asp?id=34192659&amp;selid=25075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5405913" TargetMode="External"/><Relationship Id="rId14" Type="http://schemas.openxmlformats.org/officeDocument/2006/relationships/hyperlink" Target="https://elibrary.ru/contents.asp?id=34553250&amp;selid=30782366" TargetMode="External"/><Relationship Id="rId22" Type="http://schemas.openxmlformats.org/officeDocument/2006/relationships/hyperlink" Target="https://elibrary.ru/contents.asp?id=33815028&amp;selid=18575352" TargetMode="External"/><Relationship Id="rId27" Type="http://schemas.openxmlformats.org/officeDocument/2006/relationships/hyperlink" Target="https://elibrary.ru/contents.asp?id=337386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afanasyev_pi</dc:creator>
  <cp:lastModifiedBy>Лебедева</cp:lastModifiedBy>
  <cp:revision>5</cp:revision>
  <cp:lastPrinted>2018-07-11T07:29:00Z</cp:lastPrinted>
  <dcterms:created xsi:type="dcterms:W3CDTF">2019-09-15T21:09:00Z</dcterms:created>
  <dcterms:modified xsi:type="dcterms:W3CDTF">2019-09-16T08:06:00Z</dcterms:modified>
</cp:coreProperties>
</file>