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3D" w:rsidRPr="00470A98" w:rsidRDefault="004852E1">
      <w:pPr>
        <w:rPr>
          <w:rFonts w:ascii="Times New Roman" w:hAnsi="Times New Roman" w:cs="Times New Roman"/>
          <w:b/>
          <w:sz w:val="28"/>
          <w:szCs w:val="28"/>
        </w:rPr>
      </w:pPr>
      <w:r w:rsidRPr="00470A98">
        <w:rPr>
          <w:rFonts w:ascii="Times New Roman" w:hAnsi="Times New Roman" w:cs="Times New Roman"/>
          <w:b/>
          <w:sz w:val="28"/>
          <w:szCs w:val="28"/>
        </w:rPr>
        <w:t>Сведения об оф</w:t>
      </w:r>
      <w:bookmarkStart w:id="0" w:name="_GoBack"/>
      <w:bookmarkEnd w:id="0"/>
      <w:r w:rsidRPr="00470A98">
        <w:rPr>
          <w:rFonts w:ascii="Times New Roman" w:hAnsi="Times New Roman" w:cs="Times New Roman"/>
          <w:b/>
          <w:sz w:val="28"/>
          <w:szCs w:val="28"/>
        </w:rPr>
        <w:t>ициальном оппоненте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852E1" w:rsidRPr="00470A98" w:rsidTr="004852E1">
        <w:tc>
          <w:tcPr>
            <w:tcW w:w="3652" w:type="dxa"/>
          </w:tcPr>
          <w:p w:rsidR="004852E1" w:rsidRPr="00470A98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919" w:type="dxa"/>
          </w:tcPr>
          <w:p w:rsidR="004852E1" w:rsidRPr="00470A98" w:rsidRDefault="005F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1EB">
              <w:rPr>
                <w:rFonts w:ascii="Times New Roman" w:hAnsi="Times New Roman" w:cs="Times New Roman"/>
                <w:sz w:val="28"/>
                <w:szCs w:val="28"/>
              </w:rPr>
              <w:t>Агзамов</w:t>
            </w:r>
            <w:proofErr w:type="spellEnd"/>
            <w:r w:rsidRPr="005F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51EB">
              <w:rPr>
                <w:rFonts w:ascii="Times New Roman" w:hAnsi="Times New Roman" w:cs="Times New Roman"/>
                <w:sz w:val="28"/>
                <w:szCs w:val="28"/>
              </w:rPr>
              <w:t>Фарит</w:t>
            </w:r>
            <w:proofErr w:type="spellEnd"/>
            <w:r w:rsidRPr="005F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51EB">
              <w:rPr>
                <w:rFonts w:ascii="Times New Roman" w:hAnsi="Times New Roman" w:cs="Times New Roman"/>
                <w:sz w:val="28"/>
                <w:szCs w:val="28"/>
              </w:rPr>
              <w:t>Акрамович</w:t>
            </w:r>
            <w:proofErr w:type="spellEnd"/>
          </w:p>
        </w:tc>
      </w:tr>
      <w:tr w:rsidR="004852E1" w:rsidRPr="00470A98" w:rsidTr="004852E1">
        <w:tc>
          <w:tcPr>
            <w:tcW w:w="3652" w:type="dxa"/>
          </w:tcPr>
          <w:p w:rsidR="004852E1" w:rsidRPr="00470A98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919" w:type="dxa"/>
          </w:tcPr>
          <w:p w:rsidR="004852E1" w:rsidRPr="00470A98" w:rsidRDefault="008E3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Доктор технических наук</w:t>
            </w:r>
          </w:p>
        </w:tc>
      </w:tr>
      <w:tr w:rsidR="004852E1" w:rsidRPr="00470A98" w:rsidTr="004852E1">
        <w:tc>
          <w:tcPr>
            <w:tcW w:w="3652" w:type="dxa"/>
          </w:tcPr>
          <w:p w:rsidR="004852E1" w:rsidRPr="00470A98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Научная специальность, по которой </w:t>
            </w:r>
            <w:r w:rsidR="00C16EBD"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оппонентом </w:t>
            </w: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защищена диссертация</w:t>
            </w:r>
          </w:p>
        </w:tc>
        <w:tc>
          <w:tcPr>
            <w:tcW w:w="5919" w:type="dxa"/>
          </w:tcPr>
          <w:p w:rsidR="004852E1" w:rsidRPr="00470A98" w:rsidRDefault="0086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25.00.15 – Технология бурения и освоения скважин </w:t>
            </w:r>
          </w:p>
        </w:tc>
      </w:tr>
      <w:tr w:rsidR="004852E1" w:rsidRPr="00470A98" w:rsidTr="004852E1">
        <w:tc>
          <w:tcPr>
            <w:tcW w:w="3652" w:type="dxa"/>
          </w:tcPr>
          <w:p w:rsidR="004852E1" w:rsidRPr="00470A98" w:rsidRDefault="004852E1" w:rsidP="00ED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919" w:type="dxa"/>
          </w:tcPr>
          <w:p w:rsidR="004852E1" w:rsidRPr="005F51EB" w:rsidRDefault="005F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</w:tr>
      <w:tr w:rsidR="004852E1" w:rsidRPr="00470A98" w:rsidTr="004852E1">
        <w:tc>
          <w:tcPr>
            <w:tcW w:w="3652" w:type="dxa"/>
          </w:tcPr>
          <w:p w:rsidR="004852E1" w:rsidRPr="00470A98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919" w:type="dxa"/>
          </w:tcPr>
          <w:p w:rsidR="004852E1" w:rsidRPr="00470A98" w:rsidRDefault="005F51EB" w:rsidP="008E3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1EB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«Уфимский государственный нефтяной технический университет» (УГНТУ)</w:t>
            </w:r>
          </w:p>
        </w:tc>
      </w:tr>
      <w:tr w:rsidR="004852E1" w:rsidRPr="00470A98" w:rsidTr="004852E1">
        <w:tc>
          <w:tcPr>
            <w:tcW w:w="3652" w:type="dxa"/>
          </w:tcPr>
          <w:p w:rsidR="004852E1" w:rsidRPr="00470A98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919" w:type="dxa"/>
          </w:tcPr>
          <w:p w:rsidR="004852E1" w:rsidRPr="00470A98" w:rsidRDefault="005F51EB" w:rsidP="005F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  <w:r w:rsidR="008E3362"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 кафедр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E3362"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 «Бурение нефтяных и газовых скважин»</w:t>
            </w:r>
          </w:p>
        </w:tc>
      </w:tr>
      <w:tr w:rsidR="004852E1" w:rsidRPr="00BC4FE1" w:rsidTr="004852E1">
        <w:tc>
          <w:tcPr>
            <w:tcW w:w="3652" w:type="dxa"/>
          </w:tcPr>
          <w:p w:rsidR="004852E1" w:rsidRPr="00470A98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публикации официального оппонента по теме диссертации в рецензируемых </w:t>
            </w:r>
            <w:r w:rsidR="00BD3E1D"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научных </w:t>
            </w: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изданиях за последние 5 лет</w:t>
            </w:r>
          </w:p>
        </w:tc>
        <w:tc>
          <w:tcPr>
            <w:tcW w:w="5919" w:type="dxa"/>
          </w:tcPr>
          <w:p w:rsidR="005F51EB" w:rsidRDefault="005F51EB" w:rsidP="005F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976F4">
              <w:rPr>
                <w:rFonts w:ascii="Times New Roman" w:hAnsi="Times New Roman" w:cs="Times New Roman"/>
                <w:sz w:val="28"/>
                <w:szCs w:val="28"/>
              </w:rPr>
              <w:t>Агзамов</w:t>
            </w:r>
            <w:proofErr w:type="spellEnd"/>
            <w:r w:rsidRPr="00B976F4">
              <w:rPr>
                <w:rFonts w:ascii="Times New Roman" w:hAnsi="Times New Roman" w:cs="Times New Roman"/>
                <w:sz w:val="28"/>
                <w:szCs w:val="28"/>
              </w:rPr>
              <w:t xml:space="preserve"> Ф.А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76F4">
              <w:rPr>
                <w:rFonts w:ascii="Times New Roman" w:hAnsi="Times New Roman" w:cs="Times New Roman"/>
                <w:sz w:val="28"/>
                <w:szCs w:val="28"/>
              </w:rPr>
              <w:t>нвертно-мицеллярные</w:t>
            </w:r>
            <w:proofErr w:type="spellEnd"/>
            <w:r w:rsidRPr="00B976F4">
              <w:rPr>
                <w:rFonts w:ascii="Times New Roman" w:hAnsi="Times New Roman" w:cs="Times New Roman"/>
                <w:sz w:val="28"/>
                <w:szCs w:val="28"/>
              </w:rPr>
              <w:t xml:space="preserve"> дисперсии - предпочтительные технологические жидкости для </w:t>
            </w:r>
            <w:proofErr w:type="spellStart"/>
            <w:r w:rsidRPr="00B976F4">
              <w:rPr>
                <w:rFonts w:ascii="Times New Roman" w:hAnsi="Times New Roman" w:cs="Times New Roman"/>
                <w:sz w:val="28"/>
                <w:szCs w:val="28"/>
              </w:rPr>
              <w:t>заканчивания</w:t>
            </w:r>
            <w:proofErr w:type="spellEnd"/>
            <w:r w:rsidRPr="00B976F4">
              <w:rPr>
                <w:rFonts w:ascii="Times New Roman" w:hAnsi="Times New Roman" w:cs="Times New Roman"/>
                <w:sz w:val="28"/>
                <w:szCs w:val="28"/>
              </w:rPr>
              <w:t xml:space="preserve"> скважин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B976F4"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6F4">
              <w:rPr>
                <w:rFonts w:ascii="Times New Roman" w:hAnsi="Times New Roman" w:cs="Times New Roman"/>
                <w:sz w:val="28"/>
                <w:szCs w:val="28"/>
              </w:rPr>
              <w:t xml:space="preserve">Соловьев,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76F4">
              <w:rPr>
                <w:rFonts w:ascii="Times New Roman" w:hAnsi="Times New Roman" w:cs="Times New Roman"/>
                <w:sz w:val="28"/>
                <w:szCs w:val="28"/>
              </w:rPr>
              <w:t xml:space="preserve">Ф.А. </w:t>
            </w:r>
            <w:proofErr w:type="spellStart"/>
            <w:r w:rsidRPr="00B976F4">
              <w:rPr>
                <w:rFonts w:ascii="Times New Roman" w:hAnsi="Times New Roman" w:cs="Times New Roman"/>
                <w:sz w:val="28"/>
                <w:szCs w:val="28"/>
              </w:rPr>
              <w:t>Агзамов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976F4">
              <w:rPr>
                <w:rFonts w:ascii="Times New Roman" w:hAnsi="Times New Roman" w:cs="Times New Roman"/>
                <w:sz w:val="28"/>
                <w:szCs w:val="28"/>
              </w:rPr>
              <w:t>С.А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976F4">
              <w:rPr>
                <w:rFonts w:ascii="Times New Roman" w:hAnsi="Times New Roman" w:cs="Times New Roman"/>
                <w:sz w:val="28"/>
                <w:szCs w:val="28"/>
              </w:rPr>
              <w:t xml:space="preserve">Букин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r w:rsidRPr="00B976F4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 w:rsidRPr="00B976F4">
              <w:rPr>
                <w:rFonts w:ascii="Times New Roman" w:hAnsi="Times New Roman" w:cs="Times New Roman"/>
                <w:sz w:val="28"/>
                <w:szCs w:val="28"/>
              </w:rPr>
              <w:t>Нефтегаз</w:t>
            </w:r>
            <w:proofErr w:type="spellEnd"/>
            <w:r w:rsidRPr="00B976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76F4">
              <w:rPr>
                <w:rFonts w:ascii="Times New Roman" w:hAnsi="Times New Roman" w:cs="Times New Roman"/>
                <w:sz w:val="28"/>
                <w:szCs w:val="28"/>
              </w:rPr>
              <w:t xml:space="preserve"> 2014.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76F4">
              <w:rPr>
                <w:rFonts w:ascii="Times New Roman" w:hAnsi="Times New Roman" w:cs="Times New Roman"/>
                <w:sz w:val="28"/>
                <w:szCs w:val="28"/>
              </w:rPr>
              <w:t xml:space="preserve"> № 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76F4">
              <w:rPr>
                <w:rFonts w:ascii="Times New Roman" w:hAnsi="Times New Roman" w:cs="Times New Roman"/>
                <w:sz w:val="28"/>
                <w:szCs w:val="28"/>
              </w:rPr>
              <w:t>С. 96-101.</w:t>
            </w:r>
          </w:p>
          <w:p w:rsidR="005F51EB" w:rsidRDefault="005F51EB" w:rsidP="005F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Агзамов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Ф.А. А</w:t>
            </w:r>
            <w:r w:rsidRPr="00B976F4">
              <w:rPr>
                <w:rFonts w:ascii="Times New Roman" w:hAnsi="Times New Roman" w:cs="Times New Roman"/>
                <w:sz w:val="28"/>
                <w:szCs w:val="28"/>
              </w:rPr>
              <w:t>нализ влияния температуры на прочность цементного камня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B976F4">
              <w:rPr>
                <w:rFonts w:ascii="Times New Roman" w:hAnsi="Times New Roman" w:cs="Times New Roman"/>
                <w:sz w:val="28"/>
                <w:szCs w:val="28"/>
              </w:rPr>
              <w:t>Ф.А.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6F4">
              <w:rPr>
                <w:rFonts w:ascii="Times New Roman" w:hAnsi="Times New Roman" w:cs="Times New Roman"/>
                <w:sz w:val="28"/>
                <w:szCs w:val="28"/>
              </w:rPr>
              <w:t>Агзамов</w:t>
            </w:r>
            <w:proofErr w:type="spellEnd"/>
            <w:r w:rsidRPr="00B976F4">
              <w:rPr>
                <w:rFonts w:ascii="Times New Roman" w:hAnsi="Times New Roman" w:cs="Times New Roman"/>
                <w:sz w:val="28"/>
                <w:szCs w:val="28"/>
              </w:rPr>
              <w:t>, У Д., Ли Ю., М.Н.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6F4">
              <w:rPr>
                <w:rFonts w:ascii="Times New Roman" w:hAnsi="Times New Roman" w:cs="Times New Roman"/>
                <w:sz w:val="28"/>
                <w:szCs w:val="28"/>
              </w:rPr>
              <w:t>Хабиров</w:t>
            </w:r>
            <w:proofErr w:type="spellEnd"/>
            <w:r w:rsidRPr="00B97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r w:rsidRPr="00B976F4">
              <w:rPr>
                <w:rFonts w:ascii="Times New Roman" w:hAnsi="Times New Roman" w:cs="Times New Roman"/>
                <w:sz w:val="28"/>
                <w:szCs w:val="28"/>
              </w:rPr>
              <w:t xml:space="preserve">Нефтегазовое дело.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76F4">
              <w:rPr>
                <w:rFonts w:ascii="Times New Roman" w:hAnsi="Times New Roman" w:cs="Times New Roman"/>
                <w:sz w:val="28"/>
                <w:szCs w:val="28"/>
              </w:rPr>
              <w:t>2014.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76F4">
              <w:rPr>
                <w:rFonts w:ascii="Times New Roman" w:hAnsi="Times New Roman" w:cs="Times New Roman"/>
                <w:sz w:val="28"/>
                <w:szCs w:val="28"/>
              </w:rPr>
              <w:t xml:space="preserve"> Т. 12.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76F4">
              <w:rPr>
                <w:rFonts w:ascii="Times New Roman" w:hAnsi="Times New Roman" w:cs="Times New Roman"/>
                <w:sz w:val="28"/>
                <w:szCs w:val="28"/>
              </w:rPr>
              <w:t xml:space="preserve">№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76F4">
              <w:rPr>
                <w:rFonts w:ascii="Times New Roman" w:hAnsi="Times New Roman" w:cs="Times New Roman"/>
                <w:sz w:val="28"/>
                <w:szCs w:val="28"/>
              </w:rPr>
              <w:t>С. 41-53.</w:t>
            </w:r>
          </w:p>
          <w:p w:rsidR="005F51EB" w:rsidRDefault="005F51EB" w:rsidP="005F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976F4">
              <w:rPr>
                <w:rFonts w:ascii="Times New Roman" w:hAnsi="Times New Roman" w:cs="Times New Roman"/>
                <w:sz w:val="28"/>
                <w:szCs w:val="28"/>
              </w:rPr>
              <w:t>Агзамов</w:t>
            </w:r>
            <w:proofErr w:type="spellEnd"/>
            <w:r w:rsidRPr="00B976F4">
              <w:rPr>
                <w:rFonts w:ascii="Times New Roman" w:hAnsi="Times New Roman" w:cs="Times New Roman"/>
                <w:sz w:val="28"/>
                <w:szCs w:val="28"/>
              </w:rPr>
              <w:t xml:space="preserve"> Ф.А.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B976F4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механизме возникновения </w:t>
            </w:r>
            <w:proofErr w:type="spellStart"/>
            <w:r w:rsidRPr="00B976F4">
              <w:rPr>
                <w:rFonts w:ascii="Times New Roman" w:hAnsi="Times New Roman" w:cs="Times New Roman"/>
                <w:sz w:val="28"/>
                <w:szCs w:val="28"/>
              </w:rPr>
              <w:t>газопроявлений</w:t>
            </w:r>
            <w:proofErr w:type="spellEnd"/>
            <w:r w:rsidRPr="00B976F4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ОЗЦ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B976F4">
              <w:rPr>
                <w:rFonts w:ascii="Times New Roman" w:hAnsi="Times New Roman" w:cs="Times New Roman"/>
                <w:sz w:val="28"/>
                <w:szCs w:val="28"/>
              </w:rPr>
              <w:t>Ф.А.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6F4">
              <w:rPr>
                <w:rFonts w:ascii="Times New Roman" w:hAnsi="Times New Roman" w:cs="Times New Roman"/>
                <w:sz w:val="28"/>
                <w:szCs w:val="28"/>
              </w:rPr>
              <w:t>Агзамов</w:t>
            </w:r>
            <w:proofErr w:type="spellEnd"/>
            <w:r w:rsidRPr="00B976F4">
              <w:rPr>
                <w:rFonts w:ascii="Times New Roman" w:hAnsi="Times New Roman" w:cs="Times New Roman"/>
                <w:sz w:val="28"/>
                <w:szCs w:val="28"/>
              </w:rPr>
              <w:t>, С.Ф.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6F4">
              <w:rPr>
                <w:rFonts w:ascii="Times New Roman" w:hAnsi="Times New Roman" w:cs="Times New Roman"/>
                <w:sz w:val="28"/>
                <w:szCs w:val="28"/>
              </w:rPr>
              <w:t xml:space="preserve">Комлева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r w:rsidRPr="00B976F4">
              <w:rPr>
                <w:rFonts w:ascii="Times New Roman" w:hAnsi="Times New Roman" w:cs="Times New Roman"/>
                <w:sz w:val="28"/>
                <w:szCs w:val="28"/>
              </w:rPr>
              <w:t xml:space="preserve">Нефтяная провинция.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76F4">
              <w:rPr>
                <w:rFonts w:ascii="Times New Roman" w:hAnsi="Times New Roman" w:cs="Times New Roman"/>
                <w:sz w:val="28"/>
                <w:szCs w:val="28"/>
              </w:rPr>
              <w:t>2015.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B976F4">
              <w:rPr>
                <w:rFonts w:ascii="Times New Roman" w:hAnsi="Times New Roman" w:cs="Times New Roman"/>
                <w:sz w:val="28"/>
                <w:szCs w:val="28"/>
              </w:rPr>
              <w:t xml:space="preserve"> № 2 (2).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76F4">
              <w:rPr>
                <w:rFonts w:ascii="Times New Roman" w:hAnsi="Times New Roman" w:cs="Times New Roman"/>
                <w:sz w:val="28"/>
                <w:szCs w:val="28"/>
              </w:rPr>
              <w:t>С. 11-35.</w:t>
            </w:r>
          </w:p>
          <w:p w:rsidR="005F51EB" w:rsidRDefault="005F51EB" w:rsidP="005F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A371B">
              <w:rPr>
                <w:rFonts w:ascii="Times New Roman" w:hAnsi="Times New Roman" w:cs="Times New Roman"/>
                <w:sz w:val="28"/>
                <w:szCs w:val="28"/>
              </w:rPr>
              <w:t>Агзамов</w:t>
            </w:r>
            <w:proofErr w:type="spellEnd"/>
            <w:r w:rsidRPr="00AA371B">
              <w:rPr>
                <w:rFonts w:ascii="Times New Roman" w:hAnsi="Times New Roman" w:cs="Times New Roman"/>
                <w:sz w:val="28"/>
                <w:szCs w:val="28"/>
              </w:rPr>
              <w:t xml:space="preserve"> Ф.А.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AA371B">
              <w:rPr>
                <w:rFonts w:ascii="Times New Roman" w:hAnsi="Times New Roman" w:cs="Times New Roman"/>
                <w:sz w:val="28"/>
                <w:szCs w:val="28"/>
              </w:rPr>
              <w:t>роцессы коррозии цементного камня под действием кислых компонентов пластовых флюидов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AA371B">
              <w:rPr>
                <w:rFonts w:ascii="Times New Roman" w:hAnsi="Times New Roman" w:cs="Times New Roman"/>
                <w:sz w:val="28"/>
                <w:szCs w:val="28"/>
              </w:rPr>
              <w:t>Ф.А.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71B">
              <w:rPr>
                <w:rFonts w:ascii="Times New Roman" w:hAnsi="Times New Roman" w:cs="Times New Roman"/>
                <w:sz w:val="28"/>
                <w:szCs w:val="28"/>
              </w:rPr>
              <w:t>Агзамов</w:t>
            </w:r>
            <w:proofErr w:type="spellEnd"/>
            <w:r w:rsidRPr="00AA371B">
              <w:rPr>
                <w:rFonts w:ascii="Times New Roman" w:hAnsi="Times New Roman" w:cs="Times New Roman"/>
                <w:sz w:val="28"/>
                <w:szCs w:val="28"/>
              </w:rPr>
              <w:t>, Л.Н.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71B">
              <w:rPr>
                <w:rFonts w:ascii="Times New Roman" w:hAnsi="Times New Roman" w:cs="Times New Roman"/>
                <w:sz w:val="28"/>
                <w:szCs w:val="28"/>
              </w:rPr>
              <w:t>Ломакина, Н.Б.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71B">
              <w:rPr>
                <w:rFonts w:ascii="Times New Roman" w:hAnsi="Times New Roman" w:cs="Times New Roman"/>
                <w:sz w:val="28"/>
                <w:szCs w:val="28"/>
              </w:rPr>
              <w:t>Хабабутдинова</w:t>
            </w:r>
            <w:proofErr w:type="spellEnd"/>
            <w:r w:rsidRPr="00AA371B">
              <w:rPr>
                <w:rFonts w:ascii="Times New Roman" w:hAnsi="Times New Roman" w:cs="Times New Roman"/>
                <w:sz w:val="28"/>
                <w:szCs w:val="28"/>
              </w:rPr>
              <w:t>, Р.Ф.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71B">
              <w:rPr>
                <w:rFonts w:ascii="Times New Roman" w:hAnsi="Times New Roman" w:cs="Times New Roman"/>
                <w:sz w:val="28"/>
                <w:szCs w:val="28"/>
              </w:rPr>
              <w:t>Давлетшин</w:t>
            </w:r>
            <w:proofErr w:type="spellEnd"/>
            <w:r w:rsidRPr="00AA371B">
              <w:rPr>
                <w:rFonts w:ascii="Times New Roman" w:hAnsi="Times New Roman" w:cs="Times New Roman"/>
                <w:sz w:val="28"/>
                <w:szCs w:val="28"/>
              </w:rPr>
              <w:t>, А.К.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71B">
              <w:rPr>
                <w:rFonts w:ascii="Times New Roman" w:hAnsi="Times New Roman" w:cs="Times New Roman"/>
                <w:sz w:val="28"/>
                <w:szCs w:val="28"/>
              </w:rPr>
              <w:t>Крига</w:t>
            </w:r>
            <w:proofErr w:type="spellEnd"/>
            <w:r w:rsidRPr="00AA371B">
              <w:rPr>
                <w:rFonts w:ascii="Times New Roman" w:hAnsi="Times New Roman" w:cs="Times New Roman"/>
                <w:sz w:val="28"/>
                <w:szCs w:val="28"/>
              </w:rPr>
              <w:t>,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71B">
              <w:rPr>
                <w:rFonts w:ascii="Times New Roman" w:hAnsi="Times New Roman" w:cs="Times New Roman"/>
                <w:sz w:val="28"/>
                <w:szCs w:val="28"/>
              </w:rPr>
              <w:t>Токунов</w:t>
            </w:r>
            <w:proofErr w:type="spellEnd"/>
            <w:r w:rsidRPr="00AA3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r w:rsidRPr="00AA371B">
              <w:rPr>
                <w:rFonts w:ascii="Times New Roman" w:hAnsi="Times New Roman" w:cs="Times New Roman"/>
                <w:sz w:val="28"/>
                <w:szCs w:val="28"/>
              </w:rPr>
              <w:t xml:space="preserve">Нефтегазовое дело.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A371B">
              <w:rPr>
                <w:rFonts w:ascii="Times New Roman" w:hAnsi="Times New Roman" w:cs="Times New Roman"/>
                <w:sz w:val="28"/>
                <w:szCs w:val="28"/>
              </w:rPr>
              <w:t>2015.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A371B">
              <w:rPr>
                <w:rFonts w:ascii="Times New Roman" w:hAnsi="Times New Roman" w:cs="Times New Roman"/>
                <w:sz w:val="28"/>
                <w:szCs w:val="28"/>
              </w:rPr>
              <w:t>Т. 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AA371B">
              <w:rPr>
                <w:rFonts w:ascii="Times New Roman" w:hAnsi="Times New Roman" w:cs="Times New Roman"/>
                <w:sz w:val="28"/>
                <w:szCs w:val="28"/>
              </w:rPr>
              <w:t xml:space="preserve"> №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AA371B">
              <w:rPr>
                <w:rFonts w:ascii="Times New Roman" w:hAnsi="Times New Roman" w:cs="Times New Roman"/>
                <w:sz w:val="28"/>
                <w:szCs w:val="28"/>
              </w:rPr>
              <w:t xml:space="preserve"> С. 10-28.</w:t>
            </w:r>
          </w:p>
          <w:p w:rsidR="005F51EB" w:rsidRDefault="005F51EB" w:rsidP="005F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A371B">
              <w:rPr>
                <w:rFonts w:ascii="Times New Roman" w:hAnsi="Times New Roman" w:cs="Times New Roman"/>
                <w:sz w:val="28"/>
                <w:szCs w:val="28"/>
              </w:rPr>
              <w:t>Агзамов</w:t>
            </w:r>
            <w:proofErr w:type="spellEnd"/>
            <w:r w:rsidRPr="00AA371B">
              <w:rPr>
                <w:rFonts w:ascii="Times New Roman" w:hAnsi="Times New Roman" w:cs="Times New Roman"/>
                <w:sz w:val="28"/>
                <w:szCs w:val="28"/>
              </w:rPr>
              <w:t xml:space="preserve"> Ф.А.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AA371B">
              <w:rPr>
                <w:rFonts w:ascii="Times New Roman" w:hAnsi="Times New Roman" w:cs="Times New Roman"/>
                <w:sz w:val="28"/>
                <w:szCs w:val="28"/>
              </w:rPr>
              <w:t>азработка добавок в "</w:t>
            </w:r>
            <w:proofErr w:type="spellStart"/>
            <w:r w:rsidRPr="00AA371B">
              <w:rPr>
                <w:rFonts w:ascii="Times New Roman" w:hAnsi="Times New Roman" w:cs="Times New Roman"/>
                <w:sz w:val="28"/>
                <w:szCs w:val="28"/>
              </w:rPr>
              <w:t>самозалечивающиеся</w:t>
            </w:r>
            <w:proofErr w:type="spellEnd"/>
            <w:r w:rsidRPr="00AA371B">
              <w:rPr>
                <w:rFonts w:ascii="Times New Roman" w:hAnsi="Times New Roman" w:cs="Times New Roman"/>
                <w:sz w:val="28"/>
                <w:szCs w:val="28"/>
              </w:rPr>
              <w:t>" цементы для восстановления герметичности цементного кольца нефтяных и газовых скважин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AA371B">
              <w:rPr>
                <w:rFonts w:ascii="Times New Roman" w:hAnsi="Times New Roman" w:cs="Times New Roman"/>
                <w:sz w:val="28"/>
                <w:szCs w:val="28"/>
              </w:rPr>
              <w:t>Э.Р.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71B">
              <w:rPr>
                <w:rFonts w:ascii="Times New Roman" w:hAnsi="Times New Roman" w:cs="Times New Roman"/>
                <w:sz w:val="28"/>
                <w:szCs w:val="28"/>
              </w:rPr>
              <w:t>Исмагилова, Ф.А.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71B">
              <w:rPr>
                <w:rFonts w:ascii="Times New Roman" w:hAnsi="Times New Roman" w:cs="Times New Roman"/>
                <w:sz w:val="28"/>
                <w:szCs w:val="28"/>
              </w:rPr>
              <w:t>Агзамов</w:t>
            </w:r>
            <w:proofErr w:type="spellEnd"/>
            <w:r w:rsidRPr="00AA3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r w:rsidRPr="00AA371B">
              <w:rPr>
                <w:rFonts w:ascii="Times New Roman" w:hAnsi="Times New Roman" w:cs="Times New Roman"/>
                <w:sz w:val="28"/>
                <w:szCs w:val="28"/>
              </w:rPr>
              <w:t xml:space="preserve">Бурение и нефть.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A371B">
              <w:rPr>
                <w:rFonts w:ascii="Times New Roman" w:hAnsi="Times New Roman" w:cs="Times New Roman"/>
                <w:sz w:val="28"/>
                <w:szCs w:val="28"/>
              </w:rPr>
              <w:t>2016.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AA371B">
              <w:rPr>
                <w:rFonts w:ascii="Times New Roman" w:hAnsi="Times New Roman" w:cs="Times New Roman"/>
                <w:sz w:val="28"/>
                <w:szCs w:val="28"/>
              </w:rPr>
              <w:t xml:space="preserve"> № 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AA371B">
              <w:rPr>
                <w:rFonts w:ascii="Times New Roman" w:hAnsi="Times New Roman" w:cs="Times New Roman"/>
                <w:sz w:val="28"/>
                <w:szCs w:val="28"/>
              </w:rPr>
              <w:t xml:space="preserve"> С. 36-41.</w:t>
            </w:r>
          </w:p>
          <w:p w:rsidR="004852E1" w:rsidRPr="00BC4FE1" w:rsidRDefault="004852E1" w:rsidP="00B9195F">
            <w:pPr>
              <w:ind w:firstLine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2E1" w:rsidRPr="00F35A3D" w:rsidRDefault="004852E1">
      <w:pPr>
        <w:rPr>
          <w:rFonts w:ascii="Times New Roman" w:hAnsi="Times New Roman" w:cs="Times New Roman"/>
          <w:sz w:val="28"/>
          <w:szCs w:val="28"/>
        </w:rPr>
      </w:pPr>
    </w:p>
    <w:sectPr w:rsidR="004852E1" w:rsidRPr="00F35A3D" w:rsidSect="000A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A20E4"/>
    <w:rsid w:val="00045C76"/>
    <w:rsid w:val="00073D82"/>
    <w:rsid w:val="00077941"/>
    <w:rsid w:val="000A7A62"/>
    <w:rsid w:val="00470A98"/>
    <w:rsid w:val="004852E1"/>
    <w:rsid w:val="0053571E"/>
    <w:rsid w:val="00594A3D"/>
    <w:rsid w:val="005F51EB"/>
    <w:rsid w:val="00666754"/>
    <w:rsid w:val="007924FD"/>
    <w:rsid w:val="00864A34"/>
    <w:rsid w:val="0087451D"/>
    <w:rsid w:val="008D7987"/>
    <w:rsid w:val="008E3362"/>
    <w:rsid w:val="00983577"/>
    <w:rsid w:val="009A6EAD"/>
    <w:rsid w:val="009C434E"/>
    <w:rsid w:val="009D762B"/>
    <w:rsid w:val="00A33CE9"/>
    <w:rsid w:val="00A9281B"/>
    <w:rsid w:val="00B84892"/>
    <w:rsid w:val="00B9195F"/>
    <w:rsid w:val="00BA20E4"/>
    <w:rsid w:val="00BC4FE1"/>
    <w:rsid w:val="00BD3E1D"/>
    <w:rsid w:val="00BE4C39"/>
    <w:rsid w:val="00C16EBD"/>
    <w:rsid w:val="00C75787"/>
    <w:rsid w:val="00ED4169"/>
    <w:rsid w:val="00F354B3"/>
    <w:rsid w:val="00F35A3D"/>
    <w:rsid w:val="00FE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Рыжкова Светлана Олеговна</dc:creator>
  <cp:lastModifiedBy>s155100</cp:lastModifiedBy>
  <cp:revision>2</cp:revision>
  <dcterms:created xsi:type="dcterms:W3CDTF">2019-10-24T13:55:00Z</dcterms:created>
  <dcterms:modified xsi:type="dcterms:W3CDTF">2019-10-24T13:55:00Z</dcterms:modified>
</cp:coreProperties>
</file>